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ADA1422" w14:textId="77777777" w:rsidR="00CD03F2" w:rsidRPr="001E7B33" w:rsidRDefault="00CD03F2" w:rsidP="00CD03F2">
      <w:pPr>
        <w:ind w:left="4253"/>
        <w:jc w:val="center"/>
        <w:rPr>
          <w:sz w:val="26"/>
          <w:szCs w:val="26"/>
        </w:rPr>
      </w:pPr>
      <w:r w:rsidRPr="001E7B33">
        <w:rPr>
          <w:sz w:val="26"/>
          <w:szCs w:val="26"/>
        </w:rPr>
        <w:t>ПРИЛОЖЕНИЕ 1</w:t>
      </w:r>
    </w:p>
    <w:p w14:paraId="6B4304A9" w14:textId="77777777" w:rsidR="00CD03F2" w:rsidRPr="001E7B33" w:rsidRDefault="00CD03F2" w:rsidP="00CD03F2">
      <w:pPr>
        <w:autoSpaceDE w:val="0"/>
        <w:autoSpaceDN w:val="0"/>
        <w:adjustRightInd w:val="0"/>
        <w:ind w:left="4253"/>
        <w:jc w:val="center"/>
        <w:rPr>
          <w:sz w:val="26"/>
          <w:szCs w:val="26"/>
        </w:rPr>
      </w:pPr>
      <w:r w:rsidRPr="001E7B33">
        <w:rPr>
          <w:sz w:val="26"/>
          <w:szCs w:val="26"/>
        </w:rPr>
        <w:t>к муниципальной программе</w:t>
      </w:r>
      <w:r w:rsidRPr="001E7B33">
        <w:rPr>
          <w:bCs/>
          <w:sz w:val="26"/>
          <w:szCs w:val="26"/>
        </w:rPr>
        <w:t xml:space="preserve"> «Совершенствование системы муниципального управления </w:t>
      </w:r>
      <w:r w:rsidRPr="001E7B33">
        <w:rPr>
          <w:bCs/>
          <w:sz w:val="26"/>
          <w:szCs w:val="26"/>
        </w:rPr>
        <w:br/>
        <w:t xml:space="preserve">в муниципальном образовании </w:t>
      </w:r>
      <w:r w:rsidRPr="001E7B33">
        <w:rPr>
          <w:bCs/>
          <w:sz w:val="26"/>
          <w:szCs w:val="26"/>
        </w:rPr>
        <w:br/>
        <w:t xml:space="preserve">Ногликский муниципальный округ Сахалинской области», </w:t>
      </w:r>
      <w:r w:rsidRPr="001E7B33">
        <w:rPr>
          <w:bCs/>
          <w:sz w:val="26"/>
          <w:szCs w:val="26"/>
        </w:rPr>
        <w:br/>
        <w:t xml:space="preserve">утвержденной </w:t>
      </w:r>
      <w:r w:rsidRPr="001E7B33">
        <w:rPr>
          <w:sz w:val="26"/>
          <w:szCs w:val="26"/>
        </w:rPr>
        <w:t>постановлением администрации муниципального образования Ногликский муниципальный округ Сахалинской области</w:t>
      </w:r>
    </w:p>
    <w:p w14:paraId="0516BCF6" w14:textId="77777777" w:rsidR="00CD03F2" w:rsidRPr="001E7B33" w:rsidRDefault="00CD03F2" w:rsidP="00CD03F2">
      <w:pPr>
        <w:ind w:left="4253"/>
        <w:jc w:val="center"/>
        <w:rPr>
          <w:sz w:val="26"/>
          <w:szCs w:val="26"/>
        </w:rPr>
      </w:pPr>
      <w:r w:rsidRPr="001E7B33">
        <w:rPr>
          <w:sz w:val="26"/>
          <w:szCs w:val="26"/>
        </w:rPr>
        <w:t>от___________ № ____________</w:t>
      </w:r>
    </w:p>
    <w:p w14:paraId="545BDCB1" w14:textId="77777777" w:rsidR="00CD03F2" w:rsidRPr="001E7B33" w:rsidRDefault="00CD03F2" w:rsidP="00CD03F2">
      <w:pPr>
        <w:autoSpaceDE w:val="0"/>
        <w:autoSpaceDN w:val="0"/>
        <w:adjustRightInd w:val="0"/>
        <w:jc w:val="center"/>
        <w:rPr>
          <w:bCs/>
          <w:sz w:val="26"/>
          <w:szCs w:val="26"/>
        </w:rPr>
      </w:pPr>
    </w:p>
    <w:p w14:paraId="632E5C66" w14:textId="77777777" w:rsidR="00CD03F2" w:rsidRPr="001E7B33" w:rsidRDefault="00CD03F2" w:rsidP="00CD03F2">
      <w:pPr>
        <w:autoSpaceDE w:val="0"/>
        <w:autoSpaceDN w:val="0"/>
        <w:adjustRightInd w:val="0"/>
        <w:jc w:val="center"/>
        <w:rPr>
          <w:bCs/>
          <w:sz w:val="26"/>
          <w:szCs w:val="26"/>
        </w:rPr>
      </w:pPr>
    </w:p>
    <w:p w14:paraId="049B96B1" w14:textId="77777777" w:rsidR="00CD03F2" w:rsidRPr="001E7B33" w:rsidRDefault="00CD03F2" w:rsidP="00CD03F2">
      <w:pPr>
        <w:autoSpaceDE w:val="0"/>
        <w:autoSpaceDN w:val="0"/>
        <w:adjustRightInd w:val="0"/>
        <w:jc w:val="center"/>
        <w:rPr>
          <w:bCs/>
          <w:sz w:val="26"/>
          <w:szCs w:val="26"/>
        </w:rPr>
      </w:pPr>
      <w:r w:rsidRPr="001E7B33">
        <w:rPr>
          <w:bCs/>
          <w:sz w:val="26"/>
          <w:szCs w:val="26"/>
        </w:rPr>
        <w:t>ПАСПОРТ</w:t>
      </w:r>
    </w:p>
    <w:p w14:paraId="5FF0AB69" w14:textId="77777777" w:rsidR="00CD03F2" w:rsidRPr="001E7B33" w:rsidRDefault="00CD03F2" w:rsidP="00CD03F2">
      <w:pPr>
        <w:autoSpaceDE w:val="0"/>
        <w:autoSpaceDN w:val="0"/>
        <w:adjustRightInd w:val="0"/>
        <w:jc w:val="center"/>
        <w:rPr>
          <w:bCs/>
          <w:sz w:val="26"/>
          <w:szCs w:val="26"/>
        </w:rPr>
      </w:pPr>
      <w:r w:rsidRPr="001E7B33">
        <w:rPr>
          <w:bCs/>
          <w:sz w:val="26"/>
          <w:szCs w:val="26"/>
        </w:rPr>
        <w:t xml:space="preserve">муниципальной программы </w:t>
      </w:r>
    </w:p>
    <w:p w14:paraId="2EECD44E" w14:textId="77777777" w:rsidR="00CD03F2" w:rsidRPr="001E7B33" w:rsidRDefault="00CD03F2" w:rsidP="00CD03F2">
      <w:pPr>
        <w:autoSpaceDE w:val="0"/>
        <w:autoSpaceDN w:val="0"/>
        <w:adjustRightInd w:val="0"/>
        <w:jc w:val="center"/>
        <w:rPr>
          <w:bCs/>
          <w:sz w:val="26"/>
          <w:szCs w:val="26"/>
        </w:rPr>
      </w:pPr>
      <w:r w:rsidRPr="001E7B33">
        <w:rPr>
          <w:bCs/>
          <w:sz w:val="26"/>
          <w:szCs w:val="26"/>
        </w:rPr>
        <w:t xml:space="preserve">«Совершенствование системы муниципального управления </w:t>
      </w:r>
    </w:p>
    <w:p w14:paraId="4E998329" w14:textId="77777777" w:rsidR="00CD03F2" w:rsidRPr="001E7B33" w:rsidRDefault="00CD03F2" w:rsidP="00CD03F2">
      <w:pPr>
        <w:autoSpaceDE w:val="0"/>
        <w:autoSpaceDN w:val="0"/>
        <w:adjustRightInd w:val="0"/>
        <w:jc w:val="center"/>
        <w:rPr>
          <w:bCs/>
          <w:sz w:val="26"/>
          <w:szCs w:val="26"/>
        </w:rPr>
      </w:pPr>
      <w:r w:rsidRPr="001E7B33">
        <w:rPr>
          <w:bCs/>
          <w:sz w:val="26"/>
          <w:szCs w:val="26"/>
        </w:rPr>
        <w:t xml:space="preserve">в муниципальном образовании Ногликский муниципальный округ </w:t>
      </w:r>
      <w:r w:rsidRPr="001E7B33">
        <w:rPr>
          <w:bCs/>
          <w:sz w:val="26"/>
          <w:szCs w:val="26"/>
        </w:rPr>
        <w:br/>
        <w:t>Сахалинской области»</w:t>
      </w:r>
    </w:p>
    <w:p w14:paraId="72499907" w14:textId="77777777" w:rsidR="00CD03F2" w:rsidRPr="001E7B33" w:rsidRDefault="00CD03F2" w:rsidP="00CD03F2">
      <w:pPr>
        <w:autoSpaceDE w:val="0"/>
        <w:autoSpaceDN w:val="0"/>
        <w:adjustRightInd w:val="0"/>
        <w:jc w:val="center"/>
        <w:rPr>
          <w:bCs/>
          <w:sz w:val="20"/>
          <w:szCs w:val="20"/>
        </w:rPr>
      </w:pPr>
    </w:p>
    <w:p w14:paraId="3C851CD3" w14:textId="6271279C" w:rsidR="00CD03F2" w:rsidRPr="00500D0B" w:rsidRDefault="00CD03F2" w:rsidP="00500D0B">
      <w:pPr>
        <w:autoSpaceDE w:val="0"/>
        <w:autoSpaceDN w:val="0"/>
        <w:adjustRightInd w:val="0"/>
        <w:spacing w:after="120"/>
        <w:jc w:val="center"/>
        <w:rPr>
          <w:sz w:val="26"/>
          <w:szCs w:val="26"/>
        </w:rPr>
      </w:pPr>
      <w:r w:rsidRPr="001E7B33">
        <w:rPr>
          <w:sz w:val="26"/>
          <w:szCs w:val="26"/>
        </w:rPr>
        <w:t>РАЗДЕЛ 1. ОСНОВНЫЕ ПОЛОЖЕНИЯ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1"/>
        <w:gridCol w:w="5664"/>
      </w:tblGrid>
      <w:tr w:rsidR="00CD03F2" w:rsidRPr="001E7B33" w14:paraId="2F65C457" w14:textId="77777777" w:rsidTr="00B63853">
        <w:trPr>
          <w:trHeight w:val="20"/>
        </w:trPr>
        <w:tc>
          <w:tcPr>
            <w:tcW w:w="1829" w:type="pct"/>
          </w:tcPr>
          <w:p w14:paraId="59AF90EF" w14:textId="77777777" w:rsidR="00CD03F2" w:rsidRPr="001E7B33" w:rsidRDefault="00CD03F2" w:rsidP="00B63853">
            <w:pPr>
              <w:spacing w:after="120"/>
              <w:ind w:left="34"/>
              <w:rPr>
                <w:sz w:val="26"/>
                <w:szCs w:val="26"/>
              </w:rPr>
            </w:pPr>
            <w:r w:rsidRPr="001E7B33">
              <w:rPr>
                <w:sz w:val="26"/>
                <w:szCs w:val="26"/>
              </w:rPr>
              <w:t>Куратор муниципальной программы</w:t>
            </w:r>
          </w:p>
        </w:tc>
        <w:tc>
          <w:tcPr>
            <w:tcW w:w="3171" w:type="pct"/>
          </w:tcPr>
          <w:p w14:paraId="3F580933" w14:textId="77777777" w:rsidR="00CD03F2" w:rsidRPr="001E7B33" w:rsidRDefault="00CD03F2" w:rsidP="00B63853">
            <w:pPr>
              <w:spacing w:after="120"/>
              <w:ind w:left="28"/>
              <w:jc w:val="both"/>
              <w:rPr>
                <w:sz w:val="26"/>
                <w:szCs w:val="26"/>
              </w:rPr>
            </w:pPr>
            <w:r w:rsidRPr="001E7B33">
              <w:rPr>
                <w:sz w:val="26"/>
                <w:szCs w:val="26"/>
              </w:rPr>
              <w:t>Управляющий делами администрации муниципального образования Ногликский муниципальный округ Сахалинской области</w:t>
            </w:r>
          </w:p>
        </w:tc>
      </w:tr>
      <w:tr w:rsidR="00CD03F2" w:rsidRPr="001E7B33" w14:paraId="5D258F38" w14:textId="77777777" w:rsidTr="00B63853">
        <w:trPr>
          <w:trHeight w:val="20"/>
        </w:trPr>
        <w:tc>
          <w:tcPr>
            <w:tcW w:w="1829" w:type="pct"/>
          </w:tcPr>
          <w:p w14:paraId="6E2A1D23" w14:textId="77777777" w:rsidR="00CD03F2" w:rsidRPr="001E7B33" w:rsidRDefault="00CD03F2" w:rsidP="00B63853">
            <w:pPr>
              <w:spacing w:after="120"/>
              <w:ind w:left="34"/>
              <w:rPr>
                <w:sz w:val="26"/>
                <w:szCs w:val="26"/>
              </w:rPr>
            </w:pPr>
            <w:r w:rsidRPr="001E7B33">
              <w:rPr>
                <w:sz w:val="26"/>
                <w:szCs w:val="26"/>
              </w:rPr>
              <w:t>Ответственный исполнитель муниципальной программы</w:t>
            </w:r>
          </w:p>
        </w:tc>
        <w:tc>
          <w:tcPr>
            <w:tcW w:w="3171" w:type="pct"/>
          </w:tcPr>
          <w:p w14:paraId="60ACB841" w14:textId="43CAEE04" w:rsidR="00CD03F2" w:rsidRPr="001E7B33" w:rsidRDefault="00CD03F2" w:rsidP="00E30177">
            <w:pPr>
              <w:spacing w:after="120"/>
              <w:ind w:left="28"/>
              <w:jc w:val="both"/>
              <w:rPr>
                <w:sz w:val="26"/>
                <w:szCs w:val="26"/>
              </w:rPr>
            </w:pPr>
            <w:r w:rsidRPr="001E7B33">
              <w:rPr>
                <w:sz w:val="26"/>
                <w:szCs w:val="26"/>
              </w:rPr>
              <w:t>Администрация муниципального образования Ногликский муниципальный округ Сахалинской области</w:t>
            </w:r>
            <w:r w:rsidR="00E30177">
              <w:rPr>
                <w:sz w:val="26"/>
                <w:szCs w:val="26"/>
              </w:rPr>
              <w:t xml:space="preserve"> (управляющий делами администрации муниципального образования</w:t>
            </w:r>
            <w:r w:rsidRPr="001E7B33">
              <w:rPr>
                <w:sz w:val="26"/>
                <w:szCs w:val="26"/>
              </w:rPr>
              <w:t xml:space="preserve">, </w:t>
            </w:r>
            <w:r w:rsidR="00E30177">
              <w:rPr>
                <w:sz w:val="26"/>
                <w:szCs w:val="26"/>
              </w:rPr>
              <w:t>д</w:t>
            </w:r>
            <w:r w:rsidRPr="001E7B33">
              <w:rPr>
                <w:sz w:val="26"/>
                <w:szCs w:val="26"/>
              </w:rPr>
              <w:t>епартамент социальной политики администрации муниципального образования</w:t>
            </w:r>
            <w:r w:rsidR="00E30177">
              <w:rPr>
                <w:sz w:val="26"/>
                <w:szCs w:val="26"/>
              </w:rPr>
              <w:t>)</w:t>
            </w:r>
            <w:r w:rsidR="00FE0F55">
              <w:rPr>
                <w:sz w:val="26"/>
                <w:szCs w:val="26"/>
              </w:rPr>
              <w:t xml:space="preserve"> </w:t>
            </w:r>
          </w:p>
        </w:tc>
      </w:tr>
      <w:tr w:rsidR="00CD03F2" w:rsidRPr="001E7B33" w14:paraId="29FBDED7" w14:textId="77777777" w:rsidTr="00B63853">
        <w:trPr>
          <w:trHeight w:val="20"/>
        </w:trPr>
        <w:tc>
          <w:tcPr>
            <w:tcW w:w="1829" w:type="pct"/>
          </w:tcPr>
          <w:p w14:paraId="04F44FFB" w14:textId="77777777" w:rsidR="00CD03F2" w:rsidRPr="001E7B33" w:rsidRDefault="00CD03F2" w:rsidP="00B63853">
            <w:pPr>
              <w:spacing w:after="120"/>
              <w:ind w:left="34"/>
              <w:rPr>
                <w:sz w:val="26"/>
                <w:szCs w:val="26"/>
              </w:rPr>
            </w:pPr>
            <w:r w:rsidRPr="001E7B33">
              <w:rPr>
                <w:sz w:val="26"/>
                <w:szCs w:val="26"/>
              </w:rPr>
              <w:t>Соисполнители муниципальной программы</w:t>
            </w:r>
          </w:p>
        </w:tc>
        <w:tc>
          <w:tcPr>
            <w:tcW w:w="3171" w:type="pct"/>
          </w:tcPr>
          <w:p w14:paraId="2BAD1498" w14:textId="77777777" w:rsidR="00CD03F2" w:rsidRPr="001E7B33" w:rsidRDefault="00CD03F2" w:rsidP="00B63853">
            <w:pPr>
              <w:spacing w:after="120"/>
              <w:ind w:left="28"/>
              <w:jc w:val="both"/>
              <w:rPr>
                <w:sz w:val="26"/>
                <w:szCs w:val="26"/>
              </w:rPr>
            </w:pPr>
            <w:r w:rsidRPr="001E7B33">
              <w:rPr>
                <w:sz w:val="26"/>
                <w:szCs w:val="26"/>
              </w:rPr>
              <w:t>Отдел жилищно-коммунального и дорожного хозяйства департамента экономического развития, строительства, жилищно-коммунального и дорожного хозяйства администрации муниципального образования Ногликский муниципальный округ Сахалинской области, специалисты по медиапланированию организационно-правового департамента администрации муниципального образования Ногликский муниципальный округ Сахалинской области</w:t>
            </w:r>
          </w:p>
        </w:tc>
      </w:tr>
      <w:tr w:rsidR="00CD03F2" w:rsidRPr="001E7B33" w14:paraId="60AB6C10" w14:textId="77777777" w:rsidTr="00B63853">
        <w:trPr>
          <w:trHeight w:val="20"/>
        </w:trPr>
        <w:tc>
          <w:tcPr>
            <w:tcW w:w="1829" w:type="pct"/>
          </w:tcPr>
          <w:p w14:paraId="3EA0ACDB" w14:textId="77777777" w:rsidR="00CD03F2" w:rsidRPr="001E7B33" w:rsidRDefault="00CD03F2" w:rsidP="00B63853">
            <w:pPr>
              <w:spacing w:after="120"/>
              <w:ind w:left="34"/>
              <w:rPr>
                <w:sz w:val="26"/>
                <w:szCs w:val="26"/>
              </w:rPr>
            </w:pPr>
            <w:r w:rsidRPr="001E7B33">
              <w:rPr>
                <w:sz w:val="26"/>
                <w:szCs w:val="26"/>
              </w:rPr>
              <w:t>Участники</w:t>
            </w:r>
          </w:p>
        </w:tc>
        <w:tc>
          <w:tcPr>
            <w:tcW w:w="3171" w:type="pct"/>
          </w:tcPr>
          <w:p w14:paraId="351423BA" w14:textId="0674AA9C" w:rsidR="00CD03F2" w:rsidRPr="001E7B33" w:rsidRDefault="00CD03F2" w:rsidP="00B63853">
            <w:pPr>
              <w:jc w:val="both"/>
              <w:rPr>
                <w:sz w:val="26"/>
                <w:szCs w:val="26"/>
              </w:rPr>
            </w:pPr>
            <w:r w:rsidRPr="001E7B33">
              <w:rPr>
                <w:sz w:val="26"/>
                <w:szCs w:val="26"/>
              </w:rPr>
              <w:t>Организационно-правовой департамент администрации муниципального образования</w:t>
            </w:r>
            <w:r w:rsidR="00E30177">
              <w:rPr>
                <w:sz w:val="26"/>
                <w:szCs w:val="26"/>
              </w:rPr>
              <w:t>,</w:t>
            </w:r>
            <w:r w:rsidRPr="001E7B33">
              <w:rPr>
                <w:sz w:val="26"/>
                <w:szCs w:val="26"/>
              </w:rPr>
              <w:t xml:space="preserve"> Ногликский муниципальный округ Сахалинской области, МАУ «Редакция газеты «Знамя труда», МБУ «Ногликская телевизионная студия», </w:t>
            </w:r>
            <w:r w:rsidRPr="001E7B33">
              <w:rPr>
                <w:sz w:val="26"/>
                <w:szCs w:val="26"/>
              </w:rPr>
              <w:br/>
            </w:r>
            <w:r w:rsidRPr="001E7B33">
              <w:rPr>
                <w:sz w:val="26"/>
                <w:szCs w:val="26"/>
              </w:rPr>
              <w:lastRenderedPageBreak/>
              <w:t>МКУ «</w:t>
            </w:r>
            <w:r w:rsidR="005D5794">
              <w:rPr>
                <w:sz w:val="26"/>
                <w:szCs w:val="26"/>
              </w:rPr>
              <w:t>ЦСО</w:t>
            </w:r>
            <w:r w:rsidRPr="001E7B33">
              <w:rPr>
                <w:sz w:val="26"/>
                <w:szCs w:val="26"/>
              </w:rPr>
              <w:t>», МКУ «Архив Ногликского района»</w:t>
            </w:r>
          </w:p>
        </w:tc>
      </w:tr>
      <w:tr w:rsidR="00CD03F2" w:rsidRPr="001E7B33" w14:paraId="7C9949E3" w14:textId="77777777" w:rsidTr="00B63853">
        <w:trPr>
          <w:trHeight w:val="20"/>
        </w:trPr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D8552" w14:textId="77777777" w:rsidR="00CD03F2" w:rsidRPr="001E7B33" w:rsidRDefault="00CD03F2" w:rsidP="00B63853">
            <w:pPr>
              <w:spacing w:after="120"/>
              <w:ind w:left="34"/>
              <w:rPr>
                <w:sz w:val="26"/>
                <w:szCs w:val="26"/>
              </w:rPr>
            </w:pPr>
            <w:r w:rsidRPr="001E7B33">
              <w:rPr>
                <w:sz w:val="26"/>
                <w:szCs w:val="26"/>
              </w:rPr>
              <w:lastRenderedPageBreak/>
              <w:t>Период реализации</w:t>
            </w:r>
          </w:p>
        </w:tc>
        <w:tc>
          <w:tcPr>
            <w:tcW w:w="3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056A8" w14:textId="77777777" w:rsidR="00CD03F2" w:rsidRPr="001E7B33" w:rsidRDefault="00CD03F2" w:rsidP="00B63853">
            <w:pPr>
              <w:spacing w:after="120"/>
              <w:rPr>
                <w:sz w:val="26"/>
                <w:szCs w:val="26"/>
                <w:lang w:val="en-US"/>
              </w:rPr>
            </w:pPr>
            <w:r w:rsidRPr="001E7B33">
              <w:rPr>
                <w:sz w:val="26"/>
                <w:szCs w:val="26"/>
              </w:rPr>
              <w:t>2026-2031</w:t>
            </w:r>
            <w:r w:rsidRPr="001E7B33">
              <w:rPr>
                <w:sz w:val="26"/>
                <w:szCs w:val="26"/>
                <w:lang w:val="en-US"/>
              </w:rPr>
              <w:t xml:space="preserve"> </w:t>
            </w:r>
            <w:r w:rsidRPr="001E7B33">
              <w:rPr>
                <w:sz w:val="26"/>
                <w:szCs w:val="26"/>
              </w:rPr>
              <w:t>годы</w:t>
            </w:r>
          </w:p>
        </w:tc>
      </w:tr>
      <w:tr w:rsidR="00CD03F2" w:rsidRPr="001E7B33" w14:paraId="0DDD0F3F" w14:textId="77777777" w:rsidTr="00B63853">
        <w:trPr>
          <w:trHeight w:val="20"/>
        </w:trPr>
        <w:tc>
          <w:tcPr>
            <w:tcW w:w="1829" w:type="pct"/>
          </w:tcPr>
          <w:p w14:paraId="1FB48805" w14:textId="77777777" w:rsidR="00CD03F2" w:rsidRPr="001E7B33" w:rsidRDefault="00CD03F2" w:rsidP="00B63853">
            <w:pPr>
              <w:ind w:left="34"/>
              <w:rPr>
                <w:sz w:val="26"/>
                <w:szCs w:val="26"/>
              </w:rPr>
            </w:pPr>
            <w:r w:rsidRPr="001E7B33">
              <w:rPr>
                <w:sz w:val="26"/>
                <w:szCs w:val="26"/>
              </w:rPr>
              <w:t>Цели муниципальной программы</w:t>
            </w:r>
          </w:p>
        </w:tc>
        <w:tc>
          <w:tcPr>
            <w:tcW w:w="3171" w:type="pct"/>
          </w:tcPr>
          <w:p w14:paraId="6BD2F9B6" w14:textId="1BFD35C2" w:rsidR="00CD03F2" w:rsidRPr="001E7B33" w:rsidRDefault="00E30177" w:rsidP="00B63853">
            <w:pPr>
              <w:ind w:firstLine="459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Цель </w:t>
            </w:r>
            <w:r w:rsidR="00CD03F2" w:rsidRPr="001E7B33">
              <w:rPr>
                <w:sz w:val="26"/>
                <w:szCs w:val="26"/>
              </w:rPr>
              <w:t xml:space="preserve">1. </w:t>
            </w:r>
            <w:r w:rsidR="00196999">
              <w:rPr>
                <w:sz w:val="26"/>
                <w:szCs w:val="26"/>
              </w:rPr>
              <w:t xml:space="preserve">Обеспечение деятельности и эффективности </w:t>
            </w:r>
            <w:r w:rsidR="00CD03F2" w:rsidRPr="001E7B33">
              <w:rPr>
                <w:sz w:val="26"/>
                <w:szCs w:val="26"/>
              </w:rPr>
              <w:t xml:space="preserve">муниципального управления в </w:t>
            </w:r>
            <w:r>
              <w:rPr>
                <w:sz w:val="26"/>
                <w:szCs w:val="26"/>
              </w:rPr>
              <w:t>органах местного самоуправления</w:t>
            </w:r>
            <w:r w:rsidR="00D97EBF">
              <w:rPr>
                <w:sz w:val="26"/>
                <w:szCs w:val="26"/>
              </w:rPr>
              <w:t xml:space="preserve"> и казенных учреждениях</w:t>
            </w:r>
            <w:r w:rsidR="00CD03F2" w:rsidRPr="001E7B33">
              <w:rPr>
                <w:sz w:val="26"/>
                <w:szCs w:val="26"/>
              </w:rPr>
              <w:t>.</w:t>
            </w:r>
          </w:p>
          <w:p w14:paraId="0911B9EA" w14:textId="3C1AC43B" w:rsidR="00853262" w:rsidRPr="001E7B33" w:rsidRDefault="00E30177" w:rsidP="00B63853">
            <w:pPr>
              <w:ind w:firstLine="459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Задача 1. </w:t>
            </w:r>
            <w:r w:rsidR="00D97EBF">
              <w:rPr>
                <w:sz w:val="26"/>
                <w:szCs w:val="26"/>
              </w:rPr>
              <w:t>П</w:t>
            </w:r>
            <w:r w:rsidR="00D97EBF" w:rsidRPr="00D97EBF">
              <w:rPr>
                <w:sz w:val="26"/>
                <w:szCs w:val="26"/>
              </w:rPr>
              <w:t>овышение эффективности деятельности органов местного самоуправления</w:t>
            </w:r>
            <w:r w:rsidR="00D97EBF">
              <w:rPr>
                <w:sz w:val="26"/>
                <w:szCs w:val="26"/>
              </w:rPr>
              <w:t xml:space="preserve"> и казенных учреждений</w:t>
            </w:r>
            <w:r w:rsidR="00D97EBF" w:rsidRPr="00D97EBF">
              <w:rPr>
                <w:sz w:val="26"/>
                <w:szCs w:val="26"/>
              </w:rPr>
              <w:t xml:space="preserve"> муниципального образования Ногликский муниципальный округ Сахалинской области</w:t>
            </w:r>
            <w:r w:rsidR="00853262">
              <w:rPr>
                <w:sz w:val="26"/>
                <w:szCs w:val="26"/>
              </w:rPr>
              <w:t>.</w:t>
            </w:r>
          </w:p>
          <w:p w14:paraId="72C42973" w14:textId="6308C828" w:rsidR="00CD03F2" w:rsidRPr="001E7B33" w:rsidRDefault="00E30177" w:rsidP="00B63853">
            <w:pPr>
              <w:tabs>
                <w:tab w:val="left" w:pos="1161"/>
              </w:tabs>
              <w:ind w:firstLine="459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Цель </w:t>
            </w:r>
            <w:r w:rsidR="00CD03F2" w:rsidRPr="001E7B33">
              <w:rPr>
                <w:sz w:val="26"/>
                <w:szCs w:val="26"/>
              </w:rPr>
              <w:t xml:space="preserve">2. </w:t>
            </w:r>
            <w:r w:rsidRPr="00E30177">
              <w:rPr>
                <w:sz w:val="26"/>
                <w:szCs w:val="26"/>
              </w:rPr>
              <w:t>Создание условий для распространения своевременной, достоверной, полной, разносторонней информации о политических, социально-экономических и иных событиях о жизни муниципального округа</w:t>
            </w:r>
            <w:r w:rsidR="00CD03F2" w:rsidRPr="001E7B33">
              <w:rPr>
                <w:sz w:val="26"/>
                <w:szCs w:val="26"/>
              </w:rPr>
              <w:t>.</w:t>
            </w:r>
          </w:p>
          <w:p w14:paraId="77448E69" w14:textId="1783C2B2" w:rsidR="00CD03F2" w:rsidRPr="001E7B33" w:rsidRDefault="00CD03F2" w:rsidP="00B63853">
            <w:pPr>
              <w:tabs>
                <w:tab w:val="left" w:pos="1161"/>
              </w:tabs>
              <w:ind w:firstLine="459"/>
              <w:jc w:val="both"/>
              <w:rPr>
                <w:sz w:val="26"/>
                <w:szCs w:val="26"/>
              </w:rPr>
            </w:pPr>
            <w:r w:rsidRPr="001E7B33">
              <w:rPr>
                <w:sz w:val="26"/>
                <w:szCs w:val="26"/>
              </w:rPr>
              <w:t>Задача</w:t>
            </w:r>
            <w:r w:rsidR="00E30177">
              <w:rPr>
                <w:sz w:val="26"/>
                <w:szCs w:val="26"/>
              </w:rPr>
              <w:t xml:space="preserve"> 1. </w:t>
            </w:r>
            <w:r w:rsidR="00FD683E">
              <w:rPr>
                <w:sz w:val="26"/>
                <w:szCs w:val="26"/>
              </w:rPr>
              <w:t>Распространение информации о политических, социально-экономических и иных событиях муниципального округа, а также деятельности органов местного самоуправления</w:t>
            </w:r>
            <w:r w:rsidRPr="001E7B33">
              <w:rPr>
                <w:sz w:val="26"/>
                <w:szCs w:val="26"/>
              </w:rPr>
              <w:t>.</w:t>
            </w:r>
          </w:p>
          <w:p w14:paraId="1C184862" w14:textId="319B24FD" w:rsidR="00CD03F2" w:rsidRPr="001E7B33" w:rsidRDefault="00E30177" w:rsidP="00B63853">
            <w:pPr>
              <w:tabs>
                <w:tab w:val="left" w:pos="1161"/>
              </w:tabs>
              <w:ind w:firstLine="459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Цель </w:t>
            </w:r>
            <w:r w:rsidR="00CD03F2" w:rsidRPr="001E7B33">
              <w:rPr>
                <w:sz w:val="26"/>
                <w:szCs w:val="26"/>
              </w:rPr>
              <w:t>3. Повышение уровня взаимодействия органов местного самоуправления и граждан по решению возникающих общественно значимых вопросов.</w:t>
            </w:r>
          </w:p>
          <w:p w14:paraId="3C90A609" w14:textId="36CFD278" w:rsidR="00CD03F2" w:rsidRPr="001E7B33" w:rsidRDefault="00CD03F2" w:rsidP="00B63853">
            <w:pPr>
              <w:tabs>
                <w:tab w:val="left" w:pos="1161"/>
              </w:tabs>
              <w:ind w:firstLine="459"/>
              <w:jc w:val="both"/>
              <w:rPr>
                <w:sz w:val="26"/>
                <w:szCs w:val="26"/>
              </w:rPr>
            </w:pPr>
            <w:r w:rsidRPr="001E7B33">
              <w:rPr>
                <w:sz w:val="26"/>
                <w:szCs w:val="26"/>
              </w:rPr>
              <w:t>Задач</w:t>
            </w:r>
            <w:r w:rsidR="00E30177">
              <w:rPr>
                <w:sz w:val="26"/>
                <w:szCs w:val="26"/>
              </w:rPr>
              <w:t>а 1. Р</w:t>
            </w:r>
            <w:r w:rsidRPr="001E7B33">
              <w:rPr>
                <w:sz w:val="26"/>
                <w:szCs w:val="26"/>
              </w:rPr>
              <w:t xml:space="preserve">еализация механизма муниципальной поддержки социально-ориентированных некоммерческих </w:t>
            </w:r>
            <w:r w:rsidR="00913AC8">
              <w:rPr>
                <w:sz w:val="26"/>
                <w:szCs w:val="26"/>
              </w:rPr>
              <w:t xml:space="preserve">организаций </w:t>
            </w:r>
            <w:r w:rsidRPr="001E7B33">
              <w:rPr>
                <w:sz w:val="26"/>
                <w:szCs w:val="26"/>
              </w:rPr>
              <w:t xml:space="preserve">с целью </w:t>
            </w:r>
            <w:r w:rsidR="00913AC8">
              <w:rPr>
                <w:sz w:val="26"/>
                <w:szCs w:val="26"/>
              </w:rPr>
              <w:t xml:space="preserve">использования </w:t>
            </w:r>
            <w:r w:rsidRPr="001E7B33">
              <w:rPr>
                <w:sz w:val="26"/>
                <w:szCs w:val="26"/>
              </w:rPr>
              <w:t>потенциала жителей для реш</w:t>
            </w:r>
            <w:r w:rsidR="00E30177">
              <w:rPr>
                <w:sz w:val="26"/>
                <w:szCs w:val="26"/>
              </w:rPr>
              <w:t>ения вопросов местного значения.</w:t>
            </w:r>
          </w:p>
          <w:p w14:paraId="7B859078" w14:textId="126284E4" w:rsidR="005D5794" w:rsidRDefault="00E30177" w:rsidP="005D5794">
            <w:pPr>
              <w:ind w:firstLine="459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Цель </w:t>
            </w:r>
            <w:r w:rsidR="00CD03F2" w:rsidRPr="001E7B33">
              <w:rPr>
                <w:sz w:val="26"/>
                <w:szCs w:val="26"/>
              </w:rPr>
              <w:t xml:space="preserve">4. </w:t>
            </w:r>
            <w:r w:rsidR="005D5794" w:rsidRPr="005D5794">
              <w:rPr>
                <w:sz w:val="26"/>
                <w:szCs w:val="26"/>
              </w:rPr>
              <w:t xml:space="preserve">Создание условий для формирования устойчивого развития </w:t>
            </w:r>
            <w:r w:rsidR="00022410">
              <w:rPr>
                <w:sz w:val="26"/>
                <w:szCs w:val="26"/>
              </w:rPr>
              <w:t>коренных малочисленных народов Севера</w:t>
            </w:r>
            <w:r w:rsidR="005D5794" w:rsidRPr="005D5794">
              <w:rPr>
                <w:sz w:val="26"/>
                <w:szCs w:val="26"/>
              </w:rPr>
              <w:t xml:space="preserve"> на основе укрепления их социально-экономического потенциала при сохранении исконной среды обитания, традиционной хозяйственной деятельности и культурных ценностей, способствующих росту занятых постоянно в общинах и родовых хозяйствах </w:t>
            </w:r>
            <w:r w:rsidR="003B2D6A" w:rsidRPr="003B2D6A">
              <w:rPr>
                <w:sz w:val="26"/>
                <w:szCs w:val="26"/>
              </w:rPr>
              <w:t>до 210 человек к 2031 году.</w:t>
            </w:r>
          </w:p>
          <w:p w14:paraId="005D1436" w14:textId="3BB40F34" w:rsidR="00CD03F2" w:rsidRPr="001E7B33" w:rsidRDefault="00CD03F2" w:rsidP="00FD683E">
            <w:pPr>
              <w:ind w:firstLine="459"/>
              <w:jc w:val="both"/>
              <w:rPr>
                <w:sz w:val="26"/>
                <w:szCs w:val="26"/>
              </w:rPr>
            </w:pPr>
            <w:r w:rsidRPr="001E7B33">
              <w:rPr>
                <w:sz w:val="26"/>
                <w:szCs w:val="26"/>
              </w:rPr>
              <w:t>Задача</w:t>
            </w:r>
            <w:r w:rsidR="00E30177">
              <w:rPr>
                <w:sz w:val="26"/>
                <w:szCs w:val="26"/>
              </w:rPr>
              <w:t xml:space="preserve"> 1. </w:t>
            </w:r>
            <w:r w:rsidR="0020780A" w:rsidRPr="0020780A">
              <w:rPr>
                <w:sz w:val="26"/>
                <w:szCs w:val="26"/>
              </w:rPr>
              <w:t xml:space="preserve">Укрепление социально-экономического потенциала </w:t>
            </w:r>
            <w:r w:rsidR="00FD683E">
              <w:rPr>
                <w:sz w:val="26"/>
                <w:szCs w:val="26"/>
              </w:rPr>
              <w:t>КМНС</w:t>
            </w:r>
            <w:r w:rsidR="0020780A" w:rsidRPr="0020780A">
              <w:rPr>
                <w:sz w:val="26"/>
                <w:szCs w:val="26"/>
              </w:rPr>
              <w:t xml:space="preserve"> при сохранении исконной среды обитания, традиционных образа жизни, хозяйственной деятельности и промыслов</w:t>
            </w:r>
            <w:r w:rsidR="0020780A">
              <w:rPr>
                <w:sz w:val="26"/>
                <w:szCs w:val="26"/>
              </w:rPr>
              <w:t>.</w:t>
            </w:r>
          </w:p>
        </w:tc>
      </w:tr>
      <w:tr w:rsidR="00CD03F2" w:rsidRPr="001E7B33" w14:paraId="68D116B1" w14:textId="77777777" w:rsidTr="00B63853">
        <w:trPr>
          <w:trHeight w:val="20"/>
        </w:trPr>
        <w:tc>
          <w:tcPr>
            <w:tcW w:w="1829" w:type="pct"/>
          </w:tcPr>
          <w:p w14:paraId="749E9D21" w14:textId="77777777" w:rsidR="00CD03F2" w:rsidRPr="001E7B33" w:rsidRDefault="00CD03F2" w:rsidP="00B63853">
            <w:pPr>
              <w:spacing w:after="120"/>
              <w:ind w:left="34"/>
              <w:rPr>
                <w:sz w:val="26"/>
                <w:szCs w:val="26"/>
              </w:rPr>
            </w:pPr>
            <w:r w:rsidRPr="001E7B33">
              <w:rPr>
                <w:sz w:val="26"/>
                <w:szCs w:val="26"/>
              </w:rPr>
              <w:t>Направления (подпрограммы)</w:t>
            </w:r>
          </w:p>
        </w:tc>
        <w:tc>
          <w:tcPr>
            <w:tcW w:w="3171" w:type="pct"/>
          </w:tcPr>
          <w:p w14:paraId="03FF00DF" w14:textId="77777777" w:rsidR="00CD03F2" w:rsidRPr="001E7B33" w:rsidRDefault="00CD03F2" w:rsidP="00B63853">
            <w:pPr>
              <w:jc w:val="both"/>
              <w:rPr>
                <w:bCs/>
                <w:color w:val="000000"/>
                <w:sz w:val="26"/>
                <w:szCs w:val="26"/>
              </w:rPr>
            </w:pPr>
            <w:r w:rsidRPr="001E7B33">
              <w:rPr>
                <w:bCs/>
                <w:color w:val="000000"/>
                <w:sz w:val="26"/>
                <w:szCs w:val="26"/>
              </w:rPr>
              <w:t>(отсутствуют)</w:t>
            </w:r>
          </w:p>
        </w:tc>
      </w:tr>
      <w:tr w:rsidR="00CD03F2" w:rsidRPr="001E7B33" w14:paraId="681AE6F4" w14:textId="77777777" w:rsidTr="00B63853">
        <w:trPr>
          <w:trHeight w:val="20"/>
        </w:trPr>
        <w:tc>
          <w:tcPr>
            <w:tcW w:w="1829" w:type="pct"/>
          </w:tcPr>
          <w:p w14:paraId="38608088" w14:textId="77777777" w:rsidR="00CD03F2" w:rsidRPr="001E7B33" w:rsidRDefault="00CD03F2" w:rsidP="00B63853">
            <w:pPr>
              <w:spacing w:after="120"/>
              <w:ind w:left="34"/>
              <w:rPr>
                <w:sz w:val="26"/>
                <w:szCs w:val="26"/>
              </w:rPr>
            </w:pPr>
            <w:r w:rsidRPr="001E7B33">
              <w:rPr>
                <w:sz w:val="26"/>
                <w:szCs w:val="26"/>
              </w:rPr>
              <w:lastRenderedPageBreak/>
              <w:t>Объемы финансового обеспечения за весь период реализации</w:t>
            </w:r>
          </w:p>
        </w:tc>
        <w:tc>
          <w:tcPr>
            <w:tcW w:w="3171" w:type="pct"/>
          </w:tcPr>
          <w:p w14:paraId="692FC163" w14:textId="222081AC" w:rsidR="00CD03F2" w:rsidRPr="001E7B33" w:rsidRDefault="00CD03F2" w:rsidP="00913AC8">
            <w:pPr>
              <w:jc w:val="both"/>
              <w:rPr>
                <w:sz w:val="26"/>
                <w:szCs w:val="26"/>
              </w:rPr>
            </w:pPr>
            <w:r w:rsidRPr="001E7B33">
              <w:rPr>
                <w:sz w:val="26"/>
                <w:szCs w:val="26"/>
              </w:rPr>
              <w:t>2</w:t>
            </w:r>
            <w:r w:rsidR="0057456F">
              <w:rPr>
                <w:sz w:val="26"/>
                <w:szCs w:val="26"/>
              </w:rPr>
              <w:t> </w:t>
            </w:r>
            <w:r w:rsidRPr="001E7B33">
              <w:rPr>
                <w:sz w:val="26"/>
                <w:szCs w:val="26"/>
              </w:rPr>
              <w:t>925</w:t>
            </w:r>
            <w:r w:rsidR="0057456F">
              <w:rPr>
                <w:sz w:val="26"/>
                <w:szCs w:val="26"/>
              </w:rPr>
              <w:t xml:space="preserve"> </w:t>
            </w:r>
            <w:r w:rsidRPr="001E7B33">
              <w:rPr>
                <w:sz w:val="26"/>
                <w:szCs w:val="26"/>
              </w:rPr>
              <w:t xml:space="preserve">804,8 тыс. руб. </w:t>
            </w:r>
          </w:p>
        </w:tc>
      </w:tr>
      <w:tr w:rsidR="00CD03F2" w:rsidRPr="001E7B33" w14:paraId="70C32F4E" w14:textId="77777777" w:rsidTr="00B63853">
        <w:trPr>
          <w:trHeight w:val="20"/>
        </w:trPr>
        <w:tc>
          <w:tcPr>
            <w:tcW w:w="1829" w:type="pct"/>
          </w:tcPr>
          <w:p w14:paraId="6B1AFF5F" w14:textId="77777777" w:rsidR="00CD03F2" w:rsidRPr="001E7B33" w:rsidRDefault="00CD03F2" w:rsidP="00B63853">
            <w:pPr>
              <w:ind w:left="34"/>
              <w:rPr>
                <w:sz w:val="26"/>
                <w:szCs w:val="26"/>
              </w:rPr>
            </w:pPr>
            <w:r w:rsidRPr="001E7B33">
              <w:rPr>
                <w:sz w:val="26"/>
                <w:szCs w:val="26"/>
              </w:rPr>
              <w:t>Связь с национальными целями развития Российской Федерации/Государственными программами</w:t>
            </w:r>
          </w:p>
        </w:tc>
        <w:tc>
          <w:tcPr>
            <w:tcW w:w="3171" w:type="pct"/>
          </w:tcPr>
          <w:p w14:paraId="40A7C066" w14:textId="7D3122B9" w:rsidR="00CD03F2" w:rsidRPr="00913AC8" w:rsidRDefault="0057456F" w:rsidP="00913AC8">
            <w:pPr>
              <w:pStyle w:val="ac"/>
              <w:widowControl w:val="0"/>
              <w:numPr>
                <w:ilvl w:val="0"/>
                <w:numId w:val="2"/>
              </w:numPr>
              <w:tabs>
                <w:tab w:val="left" w:pos="459"/>
              </w:tabs>
              <w:ind w:left="34" w:firstLine="141"/>
              <w:jc w:val="both"/>
              <w:rPr>
                <w:sz w:val="26"/>
                <w:szCs w:val="26"/>
              </w:rPr>
            </w:pPr>
            <w:r w:rsidRPr="00913AC8">
              <w:rPr>
                <w:sz w:val="26"/>
                <w:szCs w:val="26"/>
              </w:rPr>
              <w:t xml:space="preserve">Государственная программа Сахалинской области </w:t>
            </w:r>
            <w:r w:rsidR="00CD03F2" w:rsidRPr="00913AC8">
              <w:rPr>
                <w:sz w:val="26"/>
                <w:szCs w:val="26"/>
              </w:rPr>
              <w:t>«Совершенствование системы государственного управления», утвержденная постановлением Правительства Сахалинской области от 31.08.2023 № 457;</w:t>
            </w:r>
          </w:p>
          <w:p w14:paraId="7E8CE1D7" w14:textId="31E6C9F6" w:rsidR="00CD03F2" w:rsidRPr="001E7B33" w:rsidRDefault="00913AC8" w:rsidP="00FD683E">
            <w:pPr>
              <w:tabs>
                <w:tab w:val="left" w:pos="175"/>
                <w:tab w:val="left" w:pos="317"/>
              </w:tabs>
              <w:ind w:left="34" w:firstLine="141"/>
              <w:contextualSpacing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2.</w:t>
            </w:r>
            <w:r w:rsidR="00CD03F2" w:rsidRPr="001E7B33">
              <w:rPr>
                <w:sz w:val="26"/>
                <w:szCs w:val="26"/>
              </w:rPr>
              <w:t xml:space="preserve"> </w:t>
            </w:r>
            <w:r w:rsidR="0057456F">
              <w:rPr>
                <w:sz w:val="26"/>
                <w:szCs w:val="26"/>
              </w:rPr>
              <w:t xml:space="preserve">Государственная программа Сахалинской области </w:t>
            </w:r>
            <w:r w:rsidR="00CD03F2" w:rsidRPr="001E7B33">
              <w:rPr>
                <w:sz w:val="26"/>
                <w:szCs w:val="26"/>
              </w:rPr>
              <w:t>«Информационное общество в Сахалинской области», утвержденная постановлением Правительства Сахалинской области от 05.07.2023 № 350;</w:t>
            </w:r>
          </w:p>
          <w:p w14:paraId="7DC0FEAC" w14:textId="727DE557" w:rsidR="00CD03F2" w:rsidRPr="001E7B33" w:rsidRDefault="00913AC8" w:rsidP="00FD683E">
            <w:pPr>
              <w:tabs>
                <w:tab w:val="left" w:pos="586"/>
              </w:tabs>
              <w:ind w:left="34" w:firstLine="175"/>
              <w:contextualSpacing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3. Г</w:t>
            </w:r>
            <w:r w:rsidR="0057456F">
              <w:rPr>
                <w:sz w:val="26"/>
                <w:szCs w:val="26"/>
              </w:rPr>
              <w:t xml:space="preserve">осударственная программа Сахалинской области </w:t>
            </w:r>
            <w:r w:rsidR="00CD03F2" w:rsidRPr="001E7B33">
              <w:rPr>
                <w:sz w:val="26"/>
                <w:szCs w:val="26"/>
              </w:rPr>
              <w:t>«Развитие государственной гражданской службы Сахалинской области и муниципальной службы в Сахалинской области, утвержденная постановлением Правительства Сахалинской области от 13.09.2023 № 474;</w:t>
            </w:r>
          </w:p>
          <w:p w14:paraId="6FF6F934" w14:textId="25DD041A" w:rsidR="00CD03F2" w:rsidRPr="00913AC8" w:rsidRDefault="0057456F" w:rsidP="00FD683E">
            <w:pPr>
              <w:pStyle w:val="ac"/>
              <w:numPr>
                <w:ilvl w:val="0"/>
                <w:numId w:val="3"/>
              </w:numPr>
              <w:tabs>
                <w:tab w:val="left" w:pos="459"/>
              </w:tabs>
              <w:ind w:left="34" w:firstLine="141"/>
              <w:jc w:val="both"/>
              <w:rPr>
                <w:sz w:val="26"/>
                <w:szCs w:val="26"/>
              </w:rPr>
            </w:pPr>
            <w:r w:rsidRPr="00913AC8">
              <w:rPr>
                <w:sz w:val="26"/>
                <w:szCs w:val="26"/>
              </w:rPr>
              <w:t xml:space="preserve">Государственная программа Сахалинской области </w:t>
            </w:r>
            <w:r w:rsidR="00CD03F2" w:rsidRPr="00913AC8">
              <w:rPr>
                <w:sz w:val="26"/>
                <w:szCs w:val="26"/>
              </w:rPr>
              <w:t>«Укрепление единства российской нации и этнокультурное развитие народов России, проживающих на территории Сахалинской области», утвержденная постановлением Правительства Сахалинской области от 21.11.2023 № 584</w:t>
            </w:r>
          </w:p>
        </w:tc>
      </w:tr>
    </w:tbl>
    <w:p w14:paraId="0AFAC770" w14:textId="77777777" w:rsidR="00CD03F2" w:rsidRPr="001E7B33" w:rsidRDefault="00CD03F2" w:rsidP="00CD03F2">
      <w:pPr>
        <w:widowControl w:val="0"/>
        <w:autoSpaceDE w:val="0"/>
        <w:autoSpaceDN w:val="0"/>
        <w:outlineLvl w:val="1"/>
        <w:rPr>
          <w:rFonts w:eastAsiaTheme="minorEastAsia"/>
          <w:kern w:val="2"/>
          <w:sz w:val="28"/>
          <w:szCs w:val="28"/>
          <w14:ligatures w14:val="standardContextual"/>
        </w:rPr>
      </w:pPr>
    </w:p>
    <w:p w14:paraId="51C1D027" w14:textId="77777777" w:rsidR="00CD03F2" w:rsidRPr="001E7B33" w:rsidRDefault="00CD03F2" w:rsidP="00CD03F2">
      <w:pPr>
        <w:rPr>
          <w:sz w:val="28"/>
          <w:szCs w:val="28"/>
        </w:rPr>
        <w:sectPr w:rsidR="00CD03F2" w:rsidRPr="001E7B33" w:rsidSect="00CD03F2">
          <w:headerReference w:type="default" r:id="rId11"/>
          <w:headerReference w:type="first" r:id="rId12"/>
          <w:type w:val="continuous"/>
          <w:pgSz w:w="11907" w:h="16840" w:code="9"/>
          <w:pgMar w:top="1134" w:right="851" w:bottom="1134" w:left="1701" w:header="567" w:footer="1021" w:gutter="0"/>
          <w:cols w:space="720"/>
          <w:titlePg/>
          <w:docGrid w:linePitch="326"/>
        </w:sectPr>
      </w:pPr>
    </w:p>
    <w:p w14:paraId="7DF287C0" w14:textId="17F0DD52" w:rsidR="00CD03F2" w:rsidRPr="001E7B33" w:rsidRDefault="00CD03F2" w:rsidP="00500D0B">
      <w:pPr>
        <w:autoSpaceDE w:val="0"/>
        <w:autoSpaceDN w:val="0"/>
        <w:adjustRightInd w:val="0"/>
        <w:spacing w:after="120"/>
        <w:jc w:val="center"/>
        <w:rPr>
          <w:sz w:val="26"/>
          <w:szCs w:val="26"/>
        </w:rPr>
      </w:pPr>
      <w:r w:rsidRPr="001E7B33">
        <w:rPr>
          <w:sz w:val="26"/>
          <w:szCs w:val="26"/>
        </w:rPr>
        <w:lastRenderedPageBreak/>
        <w:t xml:space="preserve">РАЗДЕЛ 2. ПОКАЗАТЕЛИ МУНИЦИПАЛЬНОЙ ПРОГРАММЫ </w:t>
      </w:r>
    </w:p>
    <w:tbl>
      <w:tblPr>
        <w:tblW w:w="15600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4"/>
        <w:gridCol w:w="2992"/>
        <w:gridCol w:w="1134"/>
        <w:gridCol w:w="1276"/>
        <w:gridCol w:w="992"/>
        <w:gridCol w:w="568"/>
        <w:gridCol w:w="709"/>
        <w:gridCol w:w="708"/>
        <w:gridCol w:w="725"/>
        <w:gridCol w:w="693"/>
        <w:gridCol w:w="991"/>
        <w:gridCol w:w="2694"/>
        <w:gridCol w:w="1574"/>
      </w:tblGrid>
      <w:tr w:rsidR="00CD03F2" w:rsidRPr="001E7B33" w14:paraId="12331AE7" w14:textId="77777777" w:rsidTr="00B63853">
        <w:trPr>
          <w:trHeight w:val="20"/>
          <w:tblHeader/>
          <w:jc w:val="center"/>
        </w:trPr>
        <w:tc>
          <w:tcPr>
            <w:tcW w:w="54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C4EC244" w14:textId="77777777" w:rsidR="00CD03F2" w:rsidRPr="001E7B33" w:rsidRDefault="00CD03F2" w:rsidP="00B63853">
            <w:pPr>
              <w:jc w:val="center"/>
            </w:pPr>
            <w:r w:rsidRPr="001E7B33">
              <w:t>№</w:t>
            </w:r>
          </w:p>
          <w:p w14:paraId="547F8BBC" w14:textId="77777777" w:rsidR="00CD03F2" w:rsidRPr="001E7B33" w:rsidRDefault="00CD03F2" w:rsidP="00B63853">
            <w:pPr>
              <w:jc w:val="center"/>
            </w:pPr>
            <w:r w:rsidRPr="001E7B33">
              <w:t>п/п</w:t>
            </w:r>
          </w:p>
        </w:tc>
        <w:tc>
          <w:tcPr>
            <w:tcW w:w="299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C208DC1" w14:textId="77777777" w:rsidR="00CD03F2" w:rsidRPr="001E7B33" w:rsidRDefault="00CD03F2" w:rsidP="00B63853">
            <w:pPr>
              <w:ind w:left="155" w:right="124"/>
              <w:jc w:val="center"/>
            </w:pPr>
            <w:r w:rsidRPr="001E7B33">
              <w:t>Наименование показателя</w:t>
            </w:r>
          </w:p>
        </w:tc>
        <w:tc>
          <w:tcPr>
            <w:tcW w:w="113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47EAF284" w14:textId="77777777" w:rsidR="00CD03F2" w:rsidRPr="001E7B33" w:rsidRDefault="00CD03F2" w:rsidP="00B63853">
            <w:pPr>
              <w:jc w:val="center"/>
            </w:pPr>
            <w:r w:rsidRPr="001E7B33">
              <w:t>Уровень показателя</w:t>
            </w:r>
          </w:p>
        </w:tc>
        <w:tc>
          <w:tcPr>
            <w:tcW w:w="127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B667DC8" w14:textId="77777777" w:rsidR="00CD03F2" w:rsidRPr="001E7B33" w:rsidRDefault="00CD03F2" w:rsidP="00B63853">
            <w:pPr>
              <w:jc w:val="center"/>
            </w:pPr>
            <w:r w:rsidRPr="001E7B33">
              <w:t xml:space="preserve">Единица измерения </w:t>
            </w:r>
          </w:p>
          <w:p w14:paraId="45F4349A" w14:textId="77777777" w:rsidR="00CD03F2" w:rsidRPr="001E7B33" w:rsidRDefault="00CD03F2" w:rsidP="00B63853">
            <w:pPr>
              <w:jc w:val="center"/>
            </w:pPr>
            <w:r w:rsidRPr="001E7B33">
              <w:t xml:space="preserve">(по ОКЕИ) </w:t>
            </w:r>
          </w:p>
        </w:tc>
        <w:tc>
          <w:tcPr>
            <w:tcW w:w="99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492D4B5" w14:textId="77777777" w:rsidR="00CD03F2" w:rsidRPr="001E7B33" w:rsidRDefault="00CD03F2" w:rsidP="00B63853">
            <w:pPr>
              <w:jc w:val="center"/>
            </w:pPr>
            <w:r w:rsidRPr="001E7B33">
              <w:t xml:space="preserve">Базовое </w:t>
            </w:r>
          </w:p>
          <w:p w14:paraId="69E96710" w14:textId="03ADE099" w:rsidR="0057456F" w:rsidRDefault="0057456F" w:rsidP="00B63853">
            <w:pPr>
              <w:jc w:val="center"/>
            </w:pPr>
            <w:r w:rsidRPr="001E7B33">
              <w:t>З</w:t>
            </w:r>
            <w:r w:rsidR="00CD03F2" w:rsidRPr="001E7B33">
              <w:t>начение</w:t>
            </w:r>
          </w:p>
          <w:p w14:paraId="4FF6F8A6" w14:textId="092C5A63" w:rsidR="00CD03F2" w:rsidRPr="001E7B33" w:rsidRDefault="0057456F" w:rsidP="008C3C87">
            <w:pPr>
              <w:jc w:val="center"/>
            </w:pPr>
            <w:r>
              <w:t>2024</w:t>
            </w:r>
            <w:r w:rsidR="00CD03F2" w:rsidRPr="001E7B33">
              <w:t xml:space="preserve"> </w:t>
            </w:r>
          </w:p>
        </w:tc>
        <w:tc>
          <w:tcPr>
            <w:tcW w:w="439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0ADCA6D" w14:textId="77777777" w:rsidR="00CD03F2" w:rsidRPr="001E7B33" w:rsidRDefault="00CD03F2" w:rsidP="00B63853">
            <w:pPr>
              <w:jc w:val="center"/>
            </w:pPr>
            <w:r w:rsidRPr="001E7B33">
              <w:t>Планируемое значение по годам реализации программы</w:t>
            </w:r>
          </w:p>
        </w:tc>
        <w:tc>
          <w:tcPr>
            <w:tcW w:w="269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14:paraId="363B946F" w14:textId="77777777" w:rsidR="00CD03F2" w:rsidRPr="001E7B33" w:rsidRDefault="00CD03F2" w:rsidP="00B63853">
            <w:pPr>
              <w:jc w:val="center"/>
            </w:pPr>
            <w:r w:rsidRPr="001E7B33">
              <w:t>Ответственный за достижение показателя</w:t>
            </w:r>
          </w:p>
        </w:tc>
        <w:tc>
          <w:tcPr>
            <w:tcW w:w="157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14:paraId="26BA4230" w14:textId="77777777" w:rsidR="00CD03F2" w:rsidRPr="001E7B33" w:rsidRDefault="00CD03F2" w:rsidP="00B63853">
            <w:pPr>
              <w:jc w:val="center"/>
            </w:pPr>
            <w:r w:rsidRPr="001E7B33">
              <w:t>Связь с показателями национальных целей</w:t>
            </w:r>
          </w:p>
          <w:p w14:paraId="5289F970" w14:textId="77777777" w:rsidR="00CD03F2" w:rsidRPr="001E7B33" w:rsidRDefault="00CD03F2" w:rsidP="00B63853">
            <w:pPr>
              <w:jc w:val="both"/>
            </w:pPr>
          </w:p>
        </w:tc>
      </w:tr>
      <w:tr w:rsidR="00CD03F2" w:rsidRPr="001E7B33" w14:paraId="46B3F7D9" w14:textId="77777777" w:rsidTr="00B63853">
        <w:trPr>
          <w:trHeight w:val="20"/>
          <w:tblHeader/>
          <w:jc w:val="center"/>
        </w:trPr>
        <w:tc>
          <w:tcPr>
            <w:tcW w:w="54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D9BC1E5" w14:textId="77777777" w:rsidR="00CD03F2" w:rsidRPr="001E7B33" w:rsidRDefault="00CD03F2" w:rsidP="00B63853">
            <w:pPr>
              <w:jc w:val="center"/>
            </w:pPr>
          </w:p>
        </w:tc>
        <w:tc>
          <w:tcPr>
            <w:tcW w:w="299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B6A4DF3" w14:textId="77777777" w:rsidR="00CD03F2" w:rsidRPr="001E7B33" w:rsidRDefault="00CD03F2" w:rsidP="00B63853">
            <w:pPr>
              <w:ind w:left="155" w:right="124"/>
              <w:jc w:val="both"/>
            </w:pPr>
          </w:p>
        </w:tc>
        <w:tc>
          <w:tcPr>
            <w:tcW w:w="113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3D425C" w14:textId="77777777" w:rsidR="00CD03F2" w:rsidRPr="001E7B33" w:rsidRDefault="00CD03F2" w:rsidP="00B63853"/>
        </w:tc>
        <w:tc>
          <w:tcPr>
            <w:tcW w:w="12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127B098" w14:textId="77777777" w:rsidR="00CD03F2" w:rsidRPr="001E7B33" w:rsidRDefault="00CD03F2" w:rsidP="00B63853"/>
        </w:tc>
        <w:tc>
          <w:tcPr>
            <w:tcW w:w="99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AAE83A5" w14:textId="77777777" w:rsidR="00CD03F2" w:rsidRPr="001E7B33" w:rsidRDefault="00CD03F2" w:rsidP="00B63853"/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FD3545" w14:textId="77777777" w:rsidR="00CD03F2" w:rsidRPr="001E7B33" w:rsidRDefault="00CD03F2" w:rsidP="00B63853">
            <w:pPr>
              <w:jc w:val="center"/>
            </w:pPr>
            <w:r w:rsidRPr="001E7B33">
              <w:t xml:space="preserve">2026 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F17A39" w14:textId="77777777" w:rsidR="00CD03F2" w:rsidRPr="001E7B33" w:rsidRDefault="00CD03F2" w:rsidP="00B63853">
            <w:pPr>
              <w:jc w:val="center"/>
            </w:pPr>
            <w:r w:rsidRPr="001E7B33">
              <w:t xml:space="preserve">2027 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EAB499" w14:textId="77777777" w:rsidR="00CD03F2" w:rsidRPr="001E7B33" w:rsidRDefault="00CD03F2" w:rsidP="00B63853">
            <w:pPr>
              <w:jc w:val="center"/>
            </w:pPr>
            <w:r w:rsidRPr="001E7B33">
              <w:t xml:space="preserve">2028 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1F2DE5" w14:textId="77777777" w:rsidR="00CD03F2" w:rsidRPr="001E7B33" w:rsidRDefault="00CD03F2" w:rsidP="00B63853">
            <w:pPr>
              <w:jc w:val="center"/>
            </w:pPr>
            <w:r w:rsidRPr="001E7B33">
              <w:t xml:space="preserve">2029 </w:t>
            </w:r>
          </w:p>
        </w:tc>
        <w:tc>
          <w:tcPr>
            <w:tcW w:w="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307BA4" w14:textId="77777777" w:rsidR="00CD03F2" w:rsidRPr="001E7B33" w:rsidRDefault="00CD03F2" w:rsidP="00B63853">
            <w:pPr>
              <w:jc w:val="center"/>
            </w:pPr>
            <w:r w:rsidRPr="001E7B33">
              <w:t xml:space="preserve">2030 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04070F" w14:textId="77777777" w:rsidR="00CD03F2" w:rsidRPr="001E7B33" w:rsidRDefault="00CD03F2" w:rsidP="00B63853">
            <w:pPr>
              <w:jc w:val="center"/>
            </w:pPr>
            <w:r w:rsidRPr="001E7B33">
              <w:t xml:space="preserve">2031 </w:t>
            </w:r>
          </w:p>
        </w:tc>
        <w:tc>
          <w:tcPr>
            <w:tcW w:w="269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B8FCB66" w14:textId="77777777" w:rsidR="00CD03F2" w:rsidRPr="001E7B33" w:rsidRDefault="00CD03F2" w:rsidP="00B63853"/>
        </w:tc>
        <w:tc>
          <w:tcPr>
            <w:tcW w:w="157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67AF91F" w14:textId="77777777" w:rsidR="00CD03F2" w:rsidRPr="001E7B33" w:rsidRDefault="00CD03F2" w:rsidP="00B63853">
            <w:pPr>
              <w:jc w:val="both"/>
            </w:pPr>
          </w:p>
        </w:tc>
      </w:tr>
      <w:tr w:rsidR="00CD03F2" w:rsidRPr="001E7B33" w14:paraId="5F7D15D2" w14:textId="77777777" w:rsidTr="00B63853">
        <w:trPr>
          <w:trHeight w:val="20"/>
          <w:jc w:val="center"/>
        </w:trPr>
        <w:tc>
          <w:tcPr>
            <w:tcW w:w="1560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3814A8" w14:textId="1675CCDC" w:rsidR="00CD03F2" w:rsidRPr="001E7B33" w:rsidRDefault="00CD03F2" w:rsidP="00FD683E">
            <w:pPr>
              <w:ind w:firstLine="559"/>
              <w:jc w:val="both"/>
            </w:pPr>
            <w:r w:rsidRPr="001E7B33">
              <w:t xml:space="preserve">Цель 1. </w:t>
            </w:r>
            <w:r w:rsidR="008C3C87" w:rsidRPr="008C3C87">
              <w:t>Повышение уровня эффективности и результативности муниципального управления в органах местного самоуправления</w:t>
            </w:r>
            <w:r w:rsidR="00F63744">
              <w:rPr>
                <w:sz w:val="26"/>
                <w:szCs w:val="26"/>
              </w:rPr>
              <w:t xml:space="preserve"> </w:t>
            </w:r>
            <w:r w:rsidR="00F63744" w:rsidRPr="00F63744">
              <w:t>и казенных учреждениях</w:t>
            </w:r>
          </w:p>
        </w:tc>
      </w:tr>
      <w:tr w:rsidR="00CD03F2" w:rsidRPr="001E7B33" w14:paraId="44925B51" w14:textId="77777777" w:rsidTr="0057456F">
        <w:trPr>
          <w:trHeight w:val="20"/>
          <w:jc w:val="center"/>
        </w:trPr>
        <w:tc>
          <w:tcPr>
            <w:tcW w:w="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BAFA3F" w14:textId="77777777" w:rsidR="00CD03F2" w:rsidRPr="001E7B33" w:rsidRDefault="00CD03F2" w:rsidP="00B63853">
            <w:pPr>
              <w:jc w:val="center"/>
              <w:rPr>
                <w:color w:val="000000"/>
              </w:rPr>
            </w:pPr>
            <w:r w:rsidRPr="001E7B33">
              <w:rPr>
                <w:color w:val="000000"/>
              </w:rPr>
              <w:t>1.1.</w:t>
            </w:r>
          </w:p>
        </w:tc>
        <w:tc>
          <w:tcPr>
            <w:tcW w:w="2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1F29D7" w14:textId="77777777" w:rsidR="00CD03F2" w:rsidRPr="001E7B33" w:rsidRDefault="00CD03F2" w:rsidP="00B63853">
            <w:pPr>
              <w:ind w:left="155" w:right="124"/>
              <w:rPr>
                <w:color w:val="000000"/>
              </w:rPr>
            </w:pPr>
            <w:r w:rsidRPr="001E7B33">
              <w:rPr>
                <w:color w:val="000000"/>
              </w:rPr>
              <w:t>Обеспечение деятельности администрации МО Ногликский муниципальный округ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94E69D" w14:textId="77777777" w:rsidR="00CD03F2" w:rsidRPr="001E7B33" w:rsidRDefault="00CD03F2" w:rsidP="00B63853">
            <w:pPr>
              <w:jc w:val="center"/>
            </w:pPr>
            <w:r w:rsidRPr="001E7B33">
              <w:t>МП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5FCFC7" w14:textId="77777777" w:rsidR="00CD03F2" w:rsidRPr="001E7B33" w:rsidRDefault="00CD03F2" w:rsidP="00B63853">
            <w:pPr>
              <w:jc w:val="center"/>
            </w:pPr>
            <w:r w:rsidRPr="001E7B33">
              <w:t>процент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B2EEB9" w14:textId="1F8B68CB" w:rsidR="00CD03F2" w:rsidRPr="001E7B33" w:rsidRDefault="0057456F" w:rsidP="00B63853">
            <w:pPr>
              <w:jc w:val="center"/>
            </w:pPr>
            <w:r>
              <w:t>96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7CD21F" w14:textId="77777777" w:rsidR="00CD03F2" w:rsidRPr="001E7B33" w:rsidRDefault="00CD03F2" w:rsidP="00B63853">
            <w:pPr>
              <w:jc w:val="center"/>
            </w:pPr>
            <w:r w:rsidRPr="001E7B33">
              <w:t>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95E1D4" w14:textId="77777777" w:rsidR="00CD03F2" w:rsidRPr="001E7B33" w:rsidRDefault="00CD03F2" w:rsidP="00B63853">
            <w:pPr>
              <w:jc w:val="center"/>
            </w:pPr>
            <w:r w:rsidRPr="001E7B33">
              <w:t>100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055183" w14:textId="77777777" w:rsidR="00CD03F2" w:rsidRPr="001E7B33" w:rsidRDefault="00CD03F2" w:rsidP="00B63853">
            <w:pPr>
              <w:jc w:val="center"/>
            </w:pPr>
            <w:r w:rsidRPr="001E7B33">
              <w:t>100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150413" w14:textId="77777777" w:rsidR="00CD03F2" w:rsidRPr="001E7B33" w:rsidRDefault="00CD03F2" w:rsidP="00B63853">
            <w:pPr>
              <w:jc w:val="center"/>
            </w:pPr>
            <w:r w:rsidRPr="001E7B33">
              <w:t>100</w:t>
            </w:r>
          </w:p>
        </w:tc>
        <w:tc>
          <w:tcPr>
            <w:tcW w:w="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4A45E9" w14:textId="77777777" w:rsidR="00CD03F2" w:rsidRPr="001E7B33" w:rsidRDefault="00CD03F2" w:rsidP="00B63853">
            <w:pPr>
              <w:jc w:val="center"/>
            </w:pPr>
            <w:r w:rsidRPr="001E7B33">
              <w:t>100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68E2E5" w14:textId="77777777" w:rsidR="00CD03F2" w:rsidRPr="001E7B33" w:rsidRDefault="00CD03F2" w:rsidP="00B63853">
            <w:pPr>
              <w:jc w:val="center"/>
            </w:pPr>
            <w:r w:rsidRPr="001E7B33">
              <w:t>100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D55092" w14:textId="310FB36F" w:rsidR="00CD03F2" w:rsidRPr="001E7B33" w:rsidRDefault="00CD03F2" w:rsidP="00B63853">
            <w:pPr>
              <w:jc w:val="center"/>
            </w:pPr>
            <w:r w:rsidRPr="001E7B33">
              <w:t>Администрация МО Ногликский муниципальный округ</w:t>
            </w:r>
            <w:r w:rsidR="00F63744">
              <w:t xml:space="preserve"> (управляющий делами администрации)</w:t>
            </w:r>
          </w:p>
        </w:tc>
        <w:tc>
          <w:tcPr>
            <w:tcW w:w="1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80C1A9" w14:textId="77777777" w:rsidR="00CD03F2" w:rsidRPr="001E7B33" w:rsidRDefault="00CD03F2" w:rsidP="00B63853">
            <w:pPr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bCs/>
              </w:rPr>
            </w:pPr>
          </w:p>
        </w:tc>
      </w:tr>
      <w:tr w:rsidR="00CD03F2" w:rsidRPr="001E7B33" w14:paraId="52BA4193" w14:textId="77777777" w:rsidTr="00FD683E">
        <w:trPr>
          <w:trHeight w:val="1744"/>
          <w:jc w:val="center"/>
        </w:trPr>
        <w:tc>
          <w:tcPr>
            <w:tcW w:w="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C6140F" w14:textId="77777777" w:rsidR="00CD03F2" w:rsidRPr="001E7B33" w:rsidRDefault="00CD03F2" w:rsidP="00B63853">
            <w:pPr>
              <w:jc w:val="center"/>
              <w:rPr>
                <w:color w:val="000000"/>
              </w:rPr>
            </w:pPr>
            <w:r w:rsidRPr="001E7B33">
              <w:rPr>
                <w:color w:val="000000"/>
              </w:rPr>
              <w:t>1.2.</w:t>
            </w:r>
          </w:p>
        </w:tc>
        <w:tc>
          <w:tcPr>
            <w:tcW w:w="2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FC50EC" w14:textId="77777777" w:rsidR="00CD03F2" w:rsidRPr="001E7B33" w:rsidRDefault="00CD03F2" w:rsidP="00B63853">
            <w:pPr>
              <w:ind w:left="155" w:right="124"/>
              <w:rPr>
                <w:color w:val="000000"/>
              </w:rPr>
            </w:pPr>
            <w:r w:rsidRPr="001E7B33">
              <w:rPr>
                <w:color w:val="000000"/>
              </w:rPr>
              <w:t>Обеспечение деятельности департамента социальной политики администрации МО Ногликский муниципальный округ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B966E4" w14:textId="77777777" w:rsidR="00CD03F2" w:rsidRPr="001E7B33" w:rsidRDefault="00CD03F2" w:rsidP="00B63853">
            <w:pPr>
              <w:jc w:val="center"/>
            </w:pPr>
            <w:r w:rsidRPr="001E7B33">
              <w:t>МП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AD2E17" w14:textId="77777777" w:rsidR="00CD03F2" w:rsidRPr="001E7B33" w:rsidRDefault="00CD03F2" w:rsidP="00B63853">
            <w:pPr>
              <w:jc w:val="center"/>
            </w:pPr>
            <w:r w:rsidRPr="001E7B33">
              <w:t>процент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CE0C75" w14:textId="465FABC6" w:rsidR="00CD03F2" w:rsidRPr="001E7B33" w:rsidRDefault="0057456F" w:rsidP="0057456F">
            <w:pPr>
              <w:jc w:val="center"/>
            </w:pPr>
            <w:r>
              <w:t>99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C0D81E" w14:textId="77777777" w:rsidR="00CD03F2" w:rsidRPr="001E7B33" w:rsidRDefault="00CD03F2" w:rsidP="00B63853">
            <w:pPr>
              <w:jc w:val="center"/>
            </w:pPr>
            <w:r w:rsidRPr="001E7B33">
              <w:t>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2FDB3B" w14:textId="77777777" w:rsidR="00CD03F2" w:rsidRPr="001E7B33" w:rsidRDefault="00CD03F2" w:rsidP="00B63853">
            <w:pPr>
              <w:jc w:val="center"/>
            </w:pPr>
            <w:r w:rsidRPr="001E7B33">
              <w:t>100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FA224E" w14:textId="77777777" w:rsidR="00CD03F2" w:rsidRPr="001E7B33" w:rsidRDefault="00CD03F2" w:rsidP="00B63853">
            <w:pPr>
              <w:jc w:val="center"/>
            </w:pPr>
            <w:r w:rsidRPr="001E7B33">
              <w:t>100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02C2D4" w14:textId="77777777" w:rsidR="00CD03F2" w:rsidRPr="001E7B33" w:rsidRDefault="00CD03F2" w:rsidP="00B63853">
            <w:pPr>
              <w:jc w:val="center"/>
            </w:pPr>
            <w:r w:rsidRPr="001E7B33">
              <w:t>100</w:t>
            </w:r>
          </w:p>
        </w:tc>
        <w:tc>
          <w:tcPr>
            <w:tcW w:w="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F93D92" w14:textId="77777777" w:rsidR="00CD03F2" w:rsidRPr="001E7B33" w:rsidRDefault="00CD03F2" w:rsidP="00B63853">
            <w:pPr>
              <w:jc w:val="center"/>
            </w:pPr>
            <w:r w:rsidRPr="001E7B33">
              <w:t>100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BBDBEF" w14:textId="77777777" w:rsidR="00CD03F2" w:rsidRPr="001E7B33" w:rsidRDefault="00CD03F2" w:rsidP="00B63853">
            <w:pPr>
              <w:jc w:val="center"/>
            </w:pPr>
            <w:r w:rsidRPr="001E7B33">
              <w:t>100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F14E1D" w14:textId="77777777" w:rsidR="00CD03F2" w:rsidRPr="001E7B33" w:rsidRDefault="00CD03F2" w:rsidP="00B63853">
            <w:pPr>
              <w:jc w:val="center"/>
            </w:pPr>
            <w:r w:rsidRPr="001E7B33">
              <w:t>Департамент социальной политики администрации МО Ногликский муниципальный округ</w:t>
            </w:r>
          </w:p>
        </w:tc>
        <w:tc>
          <w:tcPr>
            <w:tcW w:w="1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4EBD1F" w14:textId="77777777" w:rsidR="00CD03F2" w:rsidRPr="001E7B33" w:rsidRDefault="00CD03F2" w:rsidP="00B63853">
            <w:pPr>
              <w:ind w:left="152" w:right="135"/>
              <w:jc w:val="both"/>
            </w:pPr>
          </w:p>
        </w:tc>
      </w:tr>
      <w:tr w:rsidR="00CD03F2" w:rsidRPr="001E7B33" w14:paraId="575D4323" w14:textId="77777777" w:rsidTr="00FD683E">
        <w:trPr>
          <w:trHeight w:val="1711"/>
          <w:jc w:val="center"/>
        </w:trPr>
        <w:tc>
          <w:tcPr>
            <w:tcW w:w="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729325" w14:textId="77777777" w:rsidR="00CD03F2" w:rsidRPr="001E7B33" w:rsidRDefault="00CD03F2" w:rsidP="00B63853">
            <w:pPr>
              <w:jc w:val="center"/>
              <w:rPr>
                <w:color w:val="000000"/>
              </w:rPr>
            </w:pPr>
            <w:r w:rsidRPr="001E7B33">
              <w:rPr>
                <w:color w:val="000000"/>
              </w:rPr>
              <w:t>1.3.</w:t>
            </w:r>
          </w:p>
        </w:tc>
        <w:tc>
          <w:tcPr>
            <w:tcW w:w="2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2B0C5F" w14:textId="71F4B5C0" w:rsidR="00853262" w:rsidRPr="00853262" w:rsidRDefault="00F10DCD" w:rsidP="00853262">
            <w:pPr>
              <w:ind w:left="155" w:right="124"/>
              <w:rPr>
                <w:color w:val="000000"/>
              </w:rPr>
            </w:pPr>
            <w:r>
              <w:rPr>
                <w:color w:val="000000"/>
              </w:rPr>
              <w:t xml:space="preserve">Обеспечение деятельности </w:t>
            </w:r>
            <w:r w:rsidR="00F63744">
              <w:rPr>
                <w:color w:val="000000"/>
              </w:rPr>
              <w:t>МКУ «Централизованная система обслуживания»</w:t>
            </w:r>
          </w:p>
          <w:p w14:paraId="1C83DE1E" w14:textId="3A65E4EC" w:rsidR="00CD03F2" w:rsidRPr="001E7B33" w:rsidRDefault="00CD03F2" w:rsidP="00853262">
            <w:pPr>
              <w:ind w:left="155" w:right="124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ECD90D" w14:textId="77777777" w:rsidR="00CD03F2" w:rsidRPr="001E7B33" w:rsidRDefault="00CD03F2" w:rsidP="00B63853">
            <w:pPr>
              <w:jc w:val="center"/>
            </w:pPr>
            <w:r w:rsidRPr="001E7B33">
              <w:t>МП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4F8B62" w14:textId="77777777" w:rsidR="00CD03F2" w:rsidRPr="001E7B33" w:rsidRDefault="00CD03F2" w:rsidP="00B63853">
            <w:pPr>
              <w:jc w:val="center"/>
            </w:pPr>
            <w:r w:rsidRPr="001E7B33">
              <w:t>процент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A30944" w14:textId="1C2BED88" w:rsidR="00CD03F2" w:rsidRPr="001E7B33" w:rsidRDefault="0057456F" w:rsidP="00853262">
            <w:pPr>
              <w:jc w:val="center"/>
            </w:pPr>
            <w:r>
              <w:t>9</w:t>
            </w:r>
            <w:r w:rsidR="00853262">
              <w:t>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A7474E" w14:textId="77777777" w:rsidR="00CD03F2" w:rsidRPr="001E7B33" w:rsidRDefault="00CD03F2" w:rsidP="00B63853">
            <w:pPr>
              <w:jc w:val="center"/>
            </w:pPr>
            <w:r w:rsidRPr="001E7B33">
              <w:t>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672764" w14:textId="77777777" w:rsidR="00CD03F2" w:rsidRPr="001E7B33" w:rsidRDefault="00CD03F2" w:rsidP="00B63853">
            <w:pPr>
              <w:jc w:val="center"/>
            </w:pPr>
            <w:r w:rsidRPr="001E7B33">
              <w:t>100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5F2009" w14:textId="77777777" w:rsidR="00CD03F2" w:rsidRPr="001E7B33" w:rsidRDefault="00CD03F2" w:rsidP="00B63853">
            <w:pPr>
              <w:jc w:val="center"/>
            </w:pPr>
            <w:r w:rsidRPr="001E7B33">
              <w:t>100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5CEB16" w14:textId="77777777" w:rsidR="00CD03F2" w:rsidRPr="001E7B33" w:rsidRDefault="00CD03F2" w:rsidP="00B63853">
            <w:pPr>
              <w:jc w:val="center"/>
            </w:pPr>
            <w:r w:rsidRPr="001E7B33">
              <w:t>100</w:t>
            </w:r>
          </w:p>
        </w:tc>
        <w:tc>
          <w:tcPr>
            <w:tcW w:w="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B38188" w14:textId="77777777" w:rsidR="00CD03F2" w:rsidRPr="001E7B33" w:rsidRDefault="00CD03F2" w:rsidP="00B63853">
            <w:pPr>
              <w:jc w:val="center"/>
            </w:pPr>
            <w:r w:rsidRPr="001E7B33">
              <w:t>100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7D36BE" w14:textId="77777777" w:rsidR="00CD03F2" w:rsidRPr="001E7B33" w:rsidRDefault="00CD03F2" w:rsidP="00B63853">
            <w:pPr>
              <w:jc w:val="center"/>
            </w:pPr>
            <w:r w:rsidRPr="001E7B33">
              <w:t>100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A9E612" w14:textId="12AF348F" w:rsidR="00CD03F2" w:rsidRPr="001E7B33" w:rsidRDefault="00CD03F2" w:rsidP="00B63853">
            <w:pPr>
              <w:jc w:val="center"/>
            </w:pPr>
            <w:r w:rsidRPr="001E7B33">
              <w:t>Департамент социальной политики администрации МО Ногликский муниципальный округ /МКУ «</w:t>
            </w:r>
            <w:r w:rsidR="005D5794">
              <w:t>ЦСО</w:t>
            </w:r>
            <w:r w:rsidRPr="001E7B33">
              <w:t>»</w:t>
            </w:r>
          </w:p>
        </w:tc>
        <w:tc>
          <w:tcPr>
            <w:tcW w:w="1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EC3294" w14:textId="77777777" w:rsidR="00CD03F2" w:rsidRPr="001E7B33" w:rsidRDefault="00CD03F2" w:rsidP="00B63853">
            <w:pPr>
              <w:ind w:left="152" w:right="135"/>
              <w:jc w:val="both"/>
            </w:pPr>
          </w:p>
        </w:tc>
      </w:tr>
      <w:tr w:rsidR="00853262" w:rsidRPr="001E7B33" w14:paraId="75606800" w14:textId="77777777" w:rsidTr="00FD683E">
        <w:trPr>
          <w:trHeight w:val="1711"/>
          <w:jc w:val="center"/>
        </w:trPr>
        <w:tc>
          <w:tcPr>
            <w:tcW w:w="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1777F5" w14:textId="6BA07189" w:rsidR="00853262" w:rsidRPr="001E7B33" w:rsidRDefault="00853262" w:rsidP="008532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1.4.</w:t>
            </w:r>
          </w:p>
        </w:tc>
        <w:tc>
          <w:tcPr>
            <w:tcW w:w="2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61EDC9" w14:textId="3A15E2D2" w:rsidR="00853262" w:rsidRPr="001E7B33" w:rsidRDefault="00853262" w:rsidP="00853262">
            <w:pPr>
              <w:ind w:left="155" w:right="124"/>
              <w:rPr>
                <w:color w:val="000000"/>
              </w:rPr>
            </w:pPr>
            <w:r w:rsidRPr="00853262">
              <w:rPr>
                <w:color w:val="000000"/>
              </w:rPr>
              <w:t xml:space="preserve">Обеспечение деятельности </w:t>
            </w:r>
            <w:r w:rsidR="00F63744" w:rsidRPr="001E7B33">
              <w:t>МКУ «</w:t>
            </w:r>
            <w:r w:rsidR="00F63744">
              <w:t>Архив Ногликского района</w:t>
            </w:r>
            <w:r w:rsidR="00F63744" w:rsidRPr="001E7B33">
              <w:t>»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EC148E" w14:textId="78A7673B" w:rsidR="00853262" w:rsidRPr="001E7B33" w:rsidRDefault="00853262" w:rsidP="00853262">
            <w:pPr>
              <w:jc w:val="center"/>
            </w:pPr>
            <w:r w:rsidRPr="001E7B33">
              <w:t>МП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DD71F0" w14:textId="4930378C" w:rsidR="00853262" w:rsidRPr="001E7B33" w:rsidRDefault="00853262" w:rsidP="00853262">
            <w:pPr>
              <w:jc w:val="center"/>
            </w:pPr>
            <w:r w:rsidRPr="001E7B33">
              <w:t>процент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68E2AD" w14:textId="781CD36C" w:rsidR="00853262" w:rsidRDefault="00853262" w:rsidP="00853262">
            <w:pPr>
              <w:jc w:val="center"/>
            </w:pPr>
            <w:r>
              <w:t>96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CCBC33" w14:textId="35E8D7F3" w:rsidR="00853262" w:rsidRPr="001E7B33" w:rsidRDefault="00853262" w:rsidP="00853262">
            <w:pPr>
              <w:jc w:val="center"/>
            </w:pPr>
            <w:r w:rsidRPr="001E7B33">
              <w:t>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5CB097" w14:textId="40B1492A" w:rsidR="00853262" w:rsidRPr="001E7B33" w:rsidRDefault="00853262" w:rsidP="00853262">
            <w:pPr>
              <w:jc w:val="center"/>
            </w:pPr>
            <w:r w:rsidRPr="001E7B33">
              <w:t>100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EF764F" w14:textId="6C509976" w:rsidR="00853262" w:rsidRPr="001E7B33" w:rsidRDefault="00853262" w:rsidP="00853262">
            <w:pPr>
              <w:jc w:val="center"/>
            </w:pPr>
            <w:r w:rsidRPr="001E7B33">
              <w:t>100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9A8C4B" w14:textId="6B1C2F76" w:rsidR="00853262" w:rsidRPr="001E7B33" w:rsidRDefault="00853262" w:rsidP="00853262">
            <w:pPr>
              <w:jc w:val="center"/>
            </w:pPr>
            <w:r w:rsidRPr="001E7B33">
              <w:t>100</w:t>
            </w:r>
          </w:p>
        </w:tc>
        <w:tc>
          <w:tcPr>
            <w:tcW w:w="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04D9AE" w14:textId="3355BBC7" w:rsidR="00853262" w:rsidRPr="001E7B33" w:rsidRDefault="00853262" w:rsidP="00853262">
            <w:pPr>
              <w:jc w:val="center"/>
            </w:pPr>
            <w:r w:rsidRPr="001E7B33">
              <w:t>100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1FF083" w14:textId="7B118925" w:rsidR="00853262" w:rsidRPr="001E7B33" w:rsidRDefault="00853262" w:rsidP="00853262">
            <w:pPr>
              <w:jc w:val="center"/>
            </w:pPr>
            <w:r w:rsidRPr="001E7B33">
              <w:t>100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5A8537" w14:textId="3A065BCE" w:rsidR="00853262" w:rsidRPr="001E7B33" w:rsidRDefault="00853262" w:rsidP="00853262">
            <w:pPr>
              <w:jc w:val="center"/>
            </w:pPr>
            <w:r w:rsidRPr="001E7B33">
              <w:t>Департамент социальной политики администрации МО Ногликский муниципальный округ /МКУ «</w:t>
            </w:r>
            <w:r>
              <w:t>Архив Ногликского района</w:t>
            </w:r>
            <w:r w:rsidRPr="001E7B33">
              <w:t>»</w:t>
            </w:r>
          </w:p>
        </w:tc>
        <w:tc>
          <w:tcPr>
            <w:tcW w:w="1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B56E97" w14:textId="5D930129" w:rsidR="00853262" w:rsidRPr="001E7B33" w:rsidRDefault="00853262" w:rsidP="00853262">
            <w:pPr>
              <w:ind w:left="152" w:right="135"/>
              <w:jc w:val="both"/>
            </w:pPr>
          </w:p>
        </w:tc>
      </w:tr>
      <w:tr w:rsidR="00853262" w:rsidRPr="001E7B33" w14:paraId="11A1B8FE" w14:textId="77777777" w:rsidTr="00B63853">
        <w:trPr>
          <w:trHeight w:val="20"/>
          <w:jc w:val="center"/>
        </w:trPr>
        <w:tc>
          <w:tcPr>
            <w:tcW w:w="1560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E57AB8" w14:textId="06D92C7D" w:rsidR="00853262" w:rsidRPr="001E7B33" w:rsidRDefault="00853262" w:rsidP="00FD683E">
            <w:pPr>
              <w:ind w:firstLine="559"/>
              <w:jc w:val="both"/>
            </w:pPr>
            <w:r w:rsidRPr="001E7B33">
              <w:lastRenderedPageBreak/>
              <w:t>Цель 2. Создание условий для распространения своевременной, достоверной, полной, разносторон</w:t>
            </w:r>
            <w:r>
              <w:t xml:space="preserve">ней информации о политических, </w:t>
            </w:r>
            <w:r w:rsidRPr="001E7B33">
              <w:t>социально-экономических и иных событиях</w:t>
            </w:r>
            <w:r w:rsidR="00F63744">
              <w:t xml:space="preserve"> о жизни муниципального округа</w:t>
            </w:r>
          </w:p>
        </w:tc>
      </w:tr>
      <w:tr w:rsidR="00853262" w:rsidRPr="001E7B33" w14:paraId="2515D7D1" w14:textId="77777777" w:rsidTr="008C3C87">
        <w:trPr>
          <w:trHeight w:val="20"/>
          <w:jc w:val="center"/>
        </w:trPr>
        <w:tc>
          <w:tcPr>
            <w:tcW w:w="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429B14" w14:textId="059F3722" w:rsidR="00853262" w:rsidRPr="001E7B33" w:rsidRDefault="00853262" w:rsidP="00853262">
            <w:pPr>
              <w:jc w:val="center"/>
              <w:rPr>
                <w:color w:val="000000"/>
              </w:rPr>
            </w:pPr>
            <w:r w:rsidRPr="001E7B33">
              <w:rPr>
                <w:color w:val="000000"/>
              </w:rPr>
              <w:t>2.1.</w:t>
            </w:r>
          </w:p>
        </w:tc>
        <w:tc>
          <w:tcPr>
            <w:tcW w:w="2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440797" w14:textId="05FDB553" w:rsidR="00853262" w:rsidRPr="001E7B33" w:rsidRDefault="00853262" w:rsidP="00853262">
            <w:pPr>
              <w:ind w:left="155" w:right="124"/>
              <w:rPr>
                <w:color w:val="000000"/>
              </w:rPr>
            </w:pPr>
            <w:r w:rsidRPr="001E7B33">
              <w:rPr>
                <w:color w:val="000000"/>
              </w:rPr>
              <w:t>Количество публикаций о деятельности органов местного самоуправления в газете «Знамя Труда»</w:t>
            </w:r>
            <w:r>
              <w:rPr>
                <w:color w:val="000000"/>
              </w:rPr>
              <w:t xml:space="preserve"> </w:t>
            </w:r>
            <w:r w:rsidRPr="001E7B33">
              <w:rPr>
                <w:color w:val="000000"/>
              </w:rPr>
              <w:t>в год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E3DD9B" w14:textId="77777777" w:rsidR="00853262" w:rsidRPr="001E7B33" w:rsidRDefault="00853262" w:rsidP="00853262">
            <w:pPr>
              <w:jc w:val="center"/>
            </w:pPr>
            <w:r w:rsidRPr="001E7B33">
              <w:t>МП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B97487" w14:textId="77777777" w:rsidR="00853262" w:rsidRPr="001E7B33" w:rsidRDefault="00853262" w:rsidP="00853262">
            <w:pPr>
              <w:jc w:val="center"/>
            </w:pPr>
            <w:r w:rsidRPr="001E7B33">
              <w:t>единица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B82435" w14:textId="36FBC917" w:rsidR="00853262" w:rsidRPr="001E7B33" w:rsidRDefault="00853262" w:rsidP="00853262">
            <w:pPr>
              <w:jc w:val="center"/>
            </w:pPr>
            <w:r>
              <w:t>450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51AB78" w14:textId="32244880" w:rsidR="00853262" w:rsidRPr="001E7B33" w:rsidRDefault="00853262" w:rsidP="00853262">
            <w:pPr>
              <w:jc w:val="center"/>
            </w:pPr>
            <w:r>
              <w:t>450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2BE67F" w14:textId="1E101C60" w:rsidR="00853262" w:rsidRPr="001E7B33" w:rsidRDefault="00853262" w:rsidP="00853262">
            <w:pPr>
              <w:jc w:val="center"/>
            </w:pPr>
            <w:r>
              <w:t>450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36700D" w14:textId="04F65417" w:rsidR="00853262" w:rsidRPr="001E7B33" w:rsidRDefault="00853262" w:rsidP="00853262">
            <w:pPr>
              <w:jc w:val="center"/>
            </w:pPr>
            <w:r>
              <w:t>450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757B5C" w14:textId="76530AC0" w:rsidR="00853262" w:rsidRPr="001E7B33" w:rsidRDefault="00853262" w:rsidP="00853262">
            <w:pPr>
              <w:jc w:val="center"/>
            </w:pPr>
            <w:r>
              <w:t>450</w:t>
            </w:r>
          </w:p>
        </w:tc>
        <w:tc>
          <w:tcPr>
            <w:tcW w:w="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0A740E" w14:textId="02307C84" w:rsidR="00853262" w:rsidRPr="001E7B33" w:rsidRDefault="00853262" w:rsidP="00853262">
            <w:pPr>
              <w:jc w:val="center"/>
            </w:pPr>
            <w:r>
              <w:t>450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130BB0" w14:textId="5F006A38" w:rsidR="00853262" w:rsidRPr="001E7B33" w:rsidRDefault="00853262" w:rsidP="00853262">
            <w:pPr>
              <w:jc w:val="center"/>
            </w:pPr>
            <w:r>
              <w:t>450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E76B4E" w14:textId="77777777" w:rsidR="00F63744" w:rsidRDefault="00853262" w:rsidP="00853262">
            <w:pPr>
              <w:jc w:val="center"/>
            </w:pPr>
            <w:r w:rsidRPr="001E7B33">
              <w:t>Администрация МО Ногликский муниципальный округ</w:t>
            </w:r>
          </w:p>
          <w:p w14:paraId="37B4272B" w14:textId="7DEC01A8" w:rsidR="00853262" w:rsidRPr="001E7B33" w:rsidRDefault="00F63744" w:rsidP="00853262">
            <w:pPr>
              <w:jc w:val="center"/>
            </w:pPr>
            <w:r>
              <w:t>(управляющий делами администрации)</w:t>
            </w:r>
            <w:r w:rsidR="00853262" w:rsidRPr="001E7B33">
              <w:t xml:space="preserve"> /</w:t>
            </w:r>
            <w:r>
              <w:t xml:space="preserve"> </w:t>
            </w:r>
            <w:r w:rsidR="00853262" w:rsidRPr="001E7B33">
              <w:t xml:space="preserve">МАУ «Редакция газеты «Знамя труда» </w:t>
            </w:r>
          </w:p>
        </w:tc>
        <w:tc>
          <w:tcPr>
            <w:tcW w:w="1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4F7A5C" w14:textId="5BCA9411" w:rsidR="00853262" w:rsidRPr="001E7B33" w:rsidRDefault="00853262" w:rsidP="00853262">
            <w:pPr>
              <w:ind w:left="152" w:right="135"/>
              <w:jc w:val="both"/>
            </w:pPr>
          </w:p>
        </w:tc>
      </w:tr>
      <w:tr w:rsidR="00853262" w:rsidRPr="001E7B33" w14:paraId="5733ED73" w14:textId="77777777" w:rsidTr="008C3C87">
        <w:trPr>
          <w:trHeight w:val="20"/>
          <w:jc w:val="center"/>
        </w:trPr>
        <w:tc>
          <w:tcPr>
            <w:tcW w:w="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052FD6" w14:textId="3CD894A0" w:rsidR="00853262" w:rsidRPr="001E7B33" w:rsidRDefault="00853262" w:rsidP="00853262">
            <w:pPr>
              <w:jc w:val="center"/>
              <w:rPr>
                <w:color w:val="000000"/>
              </w:rPr>
            </w:pPr>
            <w:r w:rsidRPr="001E7B33">
              <w:rPr>
                <w:color w:val="000000"/>
              </w:rPr>
              <w:t>2.2.</w:t>
            </w:r>
          </w:p>
        </w:tc>
        <w:tc>
          <w:tcPr>
            <w:tcW w:w="2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090673" w14:textId="3E38500C" w:rsidR="00853262" w:rsidRPr="001E7B33" w:rsidRDefault="00853262" w:rsidP="00853262">
            <w:pPr>
              <w:ind w:left="155" w:right="124"/>
              <w:rPr>
                <w:color w:val="000000"/>
              </w:rPr>
            </w:pPr>
            <w:r w:rsidRPr="001E7B33">
              <w:rPr>
                <w:color w:val="000000"/>
              </w:rPr>
              <w:t>Количество выпусков студии телевидения о деятельности органов местного самоуправления</w:t>
            </w:r>
            <w:r>
              <w:rPr>
                <w:color w:val="000000"/>
              </w:rPr>
              <w:t xml:space="preserve"> </w:t>
            </w:r>
            <w:r w:rsidRPr="001E7B33">
              <w:rPr>
                <w:color w:val="000000"/>
              </w:rPr>
              <w:t>в год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493E38" w14:textId="77777777" w:rsidR="00853262" w:rsidRPr="001E7B33" w:rsidRDefault="00853262" w:rsidP="00853262">
            <w:pPr>
              <w:jc w:val="center"/>
            </w:pPr>
            <w:r w:rsidRPr="001E7B33">
              <w:t>МП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E4DF62" w14:textId="77777777" w:rsidR="00853262" w:rsidRPr="001E7B33" w:rsidRDefault="00853262" w:rsidP="00853262">
            <w:pPr>
              <w:jc w:val="center"/>
            </w:pPr>
            <w:r w:rsidRPr="001E7B33">
              <w:t>единица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5A81F3" w14:textId="77777777" w:rsidR="00853262" w:rsidRPr="001E7B33" w:rsidRDefault="00853262" w:rsidP="00853262">
            <w:pPr>
              <w:jc w:val="center"/>
            </w:pPr>
            <w:r w:rsidRPr="001E7B33">
              <w:t>84 выпуска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382ED3" w14:textId="77777777" w:rsidR="00853262" w:rsidRPr="001E7B33" w:rsidRDefault="00853262" w:rsidP="00853262">
            <w:pPr>
              <w:jc w:val="center"/>
            </w:pPr>
            <w:r w:rsidRPr="001E7B33">
              <w:t>84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6955E8" w14:textId="77777777" w:rsidR="00853262" w:rsidRPr="001E7B33" w:rsidRDefault="00853262" w:rsidP="00853262">
            <w:pPr>
              <w:jc w:val="center"/>
            </w:pPr>
            <w:r w:rsidRPr="001E7B33">
              <w:t>84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11657F" w14:textId="50A35CCF" w:rsidR="00853262" w:rsidRPr="001E7B33" w:rsidRDefault="00853262" w:rsidP="00853262">
            <w:pPr>
              <w:jc w:val="center"/>
            </w:pPr>
            <w:r w:rsidRPr="001E7B33">
              <w:t>84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6F862A" w14:textId="0E6F777A" w:rsidR="00853262" w:rsidRPr="001E7B33" w:rsidRDefault="00853262" w:rsidP="00853262">
            <w:pPr>
              <w:jc w:val="center"/>
            </w:pPr>
            <w:r w:rsidRPr="001E7B33">
              <w:t>84</w:t>
            </w:r>
          </w:p>
        </w:tc>
        <w:tc>
          <w:tcPr>
            <w:tcW w:w="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7AC89B" w14:textId="3B23E1B0" w:rsidR="00853262" w:rsidRPr="001E7B33" w:rsidRDefault="00853262" w:rsidP="00853262">
            <w:pPr>
              <w:jc w:val="center"/>
            </w:pPr>
            <w:r w:rsidRPr="001E7B33">
              <w:t>84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6EC9DC" w14:textId="13772102" w:rsidR="00853262" w:rsidRPr="001E7B33" w:rsidRDefault="00853262" w:rsidP="00853262">
            <w:pPr>
              <w:jc w:val="center"/>
            </w:pPr>
            <w:r w:rsidRPr="001E7B33">
              <w:t>84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42D7CF" w14:textId="63DC225E" w:rsidR="00853262" w:rsidRPr="001E7B33" w:rsidRDefault="00853262" w:rsidP="00853262">
            <w:pPr>
              <w:jc w:val="center"/>
            </w:pPr>
            <w:r w:rsidRPr="001E7B33">
              <w:t xml:space="preserve">Администрация МО Ногликский муниципальный округ </w:t>
            </w:r>
            <w:r w:rsidR="00F63744">
              <w:t xml:space="preserve">(управляющий делами администрации) </w:t>
            </w:r>
            <w:r w:rsidRPr="001E7B33">
              <w:t>/ МБУ «Ногликская телевизионная студия»</w:t>
            </w:r>
          </w:p>
        </w:tc>
        <w:tc>
          <w:tcPr>
            <w:tcW w:w="1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5E06B3" w14:textId="6238EC92" w:rsidR="00853262" w:rsidRPr="001E7B33" w:rsidRDefault="00853262" w:rsidP="00853262">
            <w:pPr>
              <w:ind w:left="152" w:right="135"/>
              <w:jc w:val="both"/>
            </w:pPr>
          </w:p>
        </w:tc>
      </w:tr>
      <w:tr w:rsidR="00853262" w:rsidRPr="001E7B33" w14:paraId="09410D29" w14:textId="77777777" w:rsidTr="008C3C87">
        <w:trPr>
          <w:trHeight w:val="20"/>
          <w:jc w:val="center"/>
        </w:trPr>
        <w:tc>
          <w:tcPr>
            <w:tcW w:w="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29283E" w14:textId="419A9452" w:rsidR="00853262" w:rsidRPr="001E7B33" w:rsidRDefault="00853262" w:rsidP="00853262">
            <w:pPr>
              <w:jc w:val="center"/>
              <w:rPr>
                <w:color w:val="000000"/>
              </w:rPr>
            </w:pPr>
            <w:r w:rsidRPr="001E7B33">
              <w:rPr>
                <w:color w:val="000000"/>
              </w:rPr>
              <w:t>2.3.</w:t>
            </w:r>
          </w:p>
        </w:tc>
        <w:tc>
          <w:tcPr>
            <w:tcW w:w="2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F9E011" w14:textId="447641E3" w:rsidR="00853262" w:rsidRPr="001E7B33" w:rsidRDefault="00853262" w:rsidP="00853262">
            <w:pPr>
              <w:ind w:left="155" w:right="124"/>
              <w:rPr>
                <w:color w:val="000000"/>
              </w:rPr>
            </w:pPr>
            <w:r w:rsidRPr="001E7B33">
              <w:rPr>
                <w:color w:val="000000"/>
              </w:rPr>
              <w:t>Колич</w:t>
            </w:r>
            <w:r>
              <w:rPr>
                <w:color w:val="000000"/>
              </w:rPr>
              <w:t xml:space="preserve">ество информационных материалов о деятельности органов местного </w:t>
            </w:r>
            <w:r w:rsidRPr="001E7B33">
              <w:rPr>
                <w:color w:val="000000"/>
              </w:rPr>
              <w:t>самоуправления, размещаемых на сайте и социальных сетях в год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15A44D" w14:textId="77777777" w:rsidR="00853262" w:rsidRPr="001E7B33" w:rsidRDefault="00853262" w:rsidP="00853262">
            <w:pPr>
              <w:jc w:val="center"/>
            </w:pPr>
            <w:r w:rsidRPr="001E7B33">
              <w:t>МП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4CD353" w14:textId="77777777" w:rsidR="00853262" w:rsidRPr="001E7B33" w:rsidRDefault="00853262" w:rsidP="00853262">
            <w:pPr>
              <w:jc w:val="center"/>
            </w:pPr>
            <w:r w:rsidRPr="001E7B33">
              <w:t>единица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53D737" w14:textId="637B8754" w:rsidR="00853262" w:rsidRPr="001E7B33" w:rsidRDefault="00853262" w:rsidP="00853262">
            <w:pPr>
              <w:jc w:val="center"/>
            </w:pPr>
            <w:r>
              <w:t>514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743E6F" w14:textId="7E377997" w:rsidR="00853262" w:rsidRPr="001E7B33" w:rsidRDefault="00853262" w:rsidP="00853262">
            <w:pPr>
              <w:jc w:val="center"/>
            </w:pPr>
            <w:r>
              <w:t>515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8BFFEA" w14:textId="637625FC" w:rsidR="00853262" w:rsidRPr="001E7B33" w:rsidRDefault="00853262" w:rsidP="00853262">
            <w:pPr>
              <w:jc w:val="center"/>
            </w:pPr>
            <w:r>
              <w:t>520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E59ACF" w14:textId="184054AF" w:rsidR="00853262" w:rsidRPr="001E7B33" w:rsidRDefault="00853262" w:rsidP="00853262">
            <w:pPr>
              <w:jc w:val="center"/>
            </w:pPr>
            <w:r>
              <w:t>525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70D921" w14:textId="229F6095" w:rsidR="00853262" w:rsidRPr="001E7B33" w:rsidRDefault="00853262" w:rsidP="00853262">
            <w:pPr>
              <w:jc w:val="center"/>
            </w:pPr>
            <w:r>
              <w:t>530</w:t>
            </w:r>
          </w:p>
        </w:tc>
        <w:tc>
          <w:tcPr>
            <w:tcW w:w="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46B056" w14:textId="55747873" w:rsidR="00853262" w:rsidRPr="001E7B33" w:rsidRDefault="00853262" w:rsidP="00853262">
            <w:pPr>
              <w:jc w:val="center"/>
            </w:pPr>
            <w:r>
              <w:t>535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E7BBEA" w14:textId="4AB0C009" w:rsidR="00853262" w:rsidRPr="001E7B33" w:rsidRDefault="00853262" w:rsidP="00853262">
            <w:pPr>
              <w:jc w:val="center"/>
            </w:pPr>
            <w:r>
              <w:t>540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20F6B1" w14:textId="77777777" w:rsidR="00853262" w:rsidRPr="001E7B33" w:rsidRDefault="00853262" w:rsidP="00853262">
            <w:pPr>
              <w:jc w:val="center"/>
            </w:pPr>
            <w:r w:rsidRPr="001E7B33">
              <w:t>Специалисты по медиапланированию администрации МО Ногликский муниципальный округ</w:t>
            </w:r>
          </w:p>
        </w:tc>
        <w:tc>
          <w:tcPr>
            <w:tcW w:w="1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A4D9B8" w14:textId="6D3C6925" w:rsidR="00853262" w:rsidRPr="001E7B33" w:rsidRDefault="00853262" w:rsidP="00853262">
            <w:pPr>
              <w:ind w:left="152" w:right="135"/>
              <w:jc w:val="both"/>
            </w:pPr>
          </w:p>
        </w:tc>
      </w:tr>
      <w:tr w:rsidR="00853262" w:rsidRPr="001E7B33" w14:paraId="3D5073EA" w14:textId="77777777" w:rsidTr="00B63853">
        <w:trPr>
          <w:trHeight w:val="20"/>
          <w:jc w:val="center"/>
        </w:trPr>
        <w:tc>
          <w:tcPr>
            <w:tcW w:w="1560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A2A2E8" w14:textId="54982E7E" w:rsidR="00853262" w:rsidRPr="001E7B33" w:rsidRDefault="00853262" w:rsidP="00FD683E">
            <w:pPr>
              <w:ind w:right="135" w:firstLine="559"/>
              <w:jc w:val="both"/>
            </w:pPr>
            <w:r w:rsidRPr="001E7B33">
              <w:t>Цель № 3. Повышение уровня взаимодействия органов местного самоу</w:t>
            </w:r>
            <w:r>
              <w:t xml:space="preserve">правления и граждан по решению </w:t>
            </w:r>
            <w:r w:rsidRPr="001E7B33">
              <w:t>в</w:t>
            </w:r>
            <w:r>
              <w:t xml:space="preserve">озникающих общественно значимых </w:t>
            </w:r>
            <w:r w:rsidRPr="001E7B33">
              <w:t>вопросов</w:t>
            </w:r>
          </w:p>
        </w:tc>
      </w:tr>
      <w:tr w:rsidR="00853262" w:rsidRPr="001E7B33" w14:paraId="4C35C99D" w14:textId="77777777" w:rsidTr="00B63853">
        <w:trPr>
          <w:trHeight w:val="20"/>
          <w:jc w:val="center"/>
        </w:trPr>
        <w:tc>
          <w:tcPr>
            <w:tcW w:w="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7BBA33" w14:textId="7FD64113" w:rsidR="00853262" w:rsidRPr="001E7B33" w:rsidRDefault="00853262" w:rsidP="00853262">
            <w:pPr>
              <w:jc w:val="center"/>
              <w:rPr>
                <w:color w:val="000000"/>
              </w:rPr>
            </w:pPr>
            <w:r w:rsidRPr="001E7B33">
              <w:rPr>
                <w:color w:val="000000"/>
              </w:rPr>
              <w:lastRenderedPageBreak/>
              <w:t>3.1.</w:t>
            </w:r>
          </w:p>
        </w:tc>
        <w:tc>
          <w:tcPr>
            <w:tcW w:w="2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A3251E" w14:textId="77777777" w:rsidR="00853262" w:rsidRPr="001E7B33" w:rsidRDefault="00853262" w:rsidP="00853262">
            <w:pPr>
              <w:ind w:left="155" w:right="124"/>
              <w:rPr>
                <w:color w:val="000000"/>
              </w:rPr>
            </w:pPr>
            <w:r w:rsidRPr="001E7B33">
              <w:rPr>
                <w:color w:val="000000"/>
              </w:rPr>
              <w:t>Количество социальных проектов в год, направленных на поддержку социально-ориентированных некоммерческих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D3F3FF" w14:textId="77777777" w:rsidR="00853262" w:rsidRPr="001E7B33" w:rsidRDefault="00853262" w:rsidP="00853262">
            <w:pPr>
              <w:jc w:val="center"/>
            </w:pPr>
            <w:r w:rsidRPr="001E7B33">
              <w:t>МП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446078" w14:textId="77777777" w:rsidR="00853262" w:rsidRPr="001E7B33" w:rsidRDefault="00853262" w:rsidP="00853262">
            <w:pPr>
              <w:jc w:val="center"/>
            </w:pPr>
            <w:r w:rsidRPr="001E7B33">
              <w:t>единица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35A579" w14:textId="77777777" w:rsidR="00853262" w:rsidRPr="001E7B33" w:rsidRDefault="00853262" w:rsidP="0085326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E7B33">
              <w:t>2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19F08C" w14:textId="77777777" w:rsidR="00853262" w:rsidRPr="001E7B33" w:rsidRDefault="00853262" w:rsidP="0085326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E7B33"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2DD950" w14:textId="77777777" w:rsidR="00853262" w:rsidRPr="001E7B33" w:rsidRDefault="00853262" w:rsidP="00853262">
            <w:pPr>
              <w:jc w:val="center"/>
            </w:pPr>
            <w:r w:rsidRPr="001E7B33">
              <w:t>2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F6C395" w14:textId="77777777" w:rsidR="00853262" w:rsidRPr="001E7B33" w:rsidRDefault="00853262" w:rsidP="00853262">
            <w:pPr>
              <w:jc w:val="center"/>
            </w:pPr>
            <w:r w:rsidRPr="001E7B33">
              <w:t>2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B9E5BA" w14:textId="77777777" w:rsidR="00853262" w:rsidRPr="001E7B33" w:rsidRDefault="00853262" w:rsidP="00853262">
            <w:pPr>
              <w:jc w:val="center"/>
            </w:pPr>
            <w:r w:rsidRPr="001E7B33">
              <w:t>2</w:t>
            </w:r>
          </w:p>
        </w:tc>
        <w:tc>
          <w:tcPr>
            <w:tcW w:w="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AEC5B2" w14:textId="77777777" w:rsidR="00853262" w:rsidRPr="001E7B33" w:rsidRDefault="00853262" w:rsidP="00853262">
            <w:pPr>
              <w:jc w:val="center"/>
            </w:pPr>
            <w:r w:rsidRPr="001E7B33">
              <w:t>2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E30F31" w14:textId="77777777" w:rsidR="00853262" w:rsidRPr="001E7B33" w:rsidRDefault="00853262" w:rsidP="00853262">
            <w:pPr>
              <w:jc w:val="center"/>
            </w:pPr>
            <w:r w:rsidRPr="001E7B33">
              <w:t>2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9832C2" w14:textId="77777777" w:rsidR="00F63744" w:rsidRDefault="00853262" w:rsidP="00853262">
            <w:pPr>
              <w:jc w:val="center"/>
            </w:pPr>
            <w:r w:rsidRPr="001E7B33">
              <w:t>Администрация МО Ногликский муниципальный округ</w:t>
            </w:r>
          </w:p>
          <w:p w14:paraId="5BCA6FE4" w14:textId="4BE01C89" w:rsidR="00853262" w:rsidRPr="001E7B33" w:rsidRDefault="00F63744" w:rsidP="00853262">
            <w:pPr>
              <w:jc w:val="center"/>
            </w:pPr>
            <w:r>
              <w:t>(управляющий делами администрации)</w:t>
            </w:r>
          </w:p>
        </w:tc>
        <w:tc>
          <w:tcPr>
            <w:tcW w:w="1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33544D" w14:textId="1E42B2E8" w:rsidR="00853262" w:rsidRPr="001E7B33" w:rsidRDefault="00853262" w:rsidP="00853262">
            <w:pPr>
              <w:ind w:left="152" w:right="135"/>
              <w:jc w:val="both"/>
            </w:pPr>
          </w:p>
        </w:tc>
      </w:tr>
      <w:tr w:rsidR="00853262" w:rsidRPr="001E7B33" w14:paraId="3320FD54" w14:textId="77777777" w:rsidTr="00B63853">
        <w:trPr>
          <w:trHeight w:val="20"/>
          <w:jc w:val="center"/>
        </w:trPr>
        <w:tc>
          <w:tcPr>
            <w:tcW w:w="1560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D2840E" w14:textId="2D91BDF1" w:rsidR="00853262" w:rsidRPr="001E7B33" w:rsidRDefault="00853262" w:rsidP="00FD683E">
            <w:pPr>
              <w:ind w:firstLine="559"/>
              <w:jc w:val="both"/>
            </w:pPr>
            <w:r>
              <w:t xml:space="preserve">Цель № 4. </w:t>
            </w:r>
            <w:r w:rsidR="005D5794" w:rsidRPr="005D5794">
              <w:t xml:space="preserve">Создание условий для формирования устойчивого развития </w:t>
            </w:r>
            <w:r w:rsidR="00FD683E">
              <w:t>КМНС</w:t>
            </w:r>
            <w:r w:rsidR="005D5794" w:rsidRPr="005D5794">
              <w:t xml:space="preserve"> на основе укрепления их социально-экономического потенциала при сохранении исконной среды обитания, традиционной хозяйственной деятельности и культурных ценностей, способствующих росту занятых постоянно в общинах и родовых хозяйствах</w:t>
            </w:r>
            <w:r w:rsidR="003B2D6A">
              <w:t xml:space="preserve"> </w:t>
            </w:r>
            <w:r w:rsidR="003B2D6A" w:rsidRPr="003B2D6A">
              <w:t>до 210 человек к 2031 году</w:t>
            </w:r>
            <w:r w:rsidR="005D5794" w:rsidRPr="005D5794">
              <w:t xml:space="preserve"> </w:t>
            </w:r>
          </w:p>
        </w:tc>
      </w:tr>
      <w:tr w:rsidR="00853262" w:rsidRPr="001E7B33" w14:paraId="3B1109E9" w14:textId="77777777" w:rsidTr="00B63853">
        <w:trPr>
          <w:trHeight w:val="20"/>
          <w:jc w:val="center"/>
        </w:trPr>
        <w:tc>
          <w:tcPr>
            <w:tcW w:w="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A35D41" w14:textId="727272B9" w:rsidR="00853262" w:rsidRPr="001E7B33" w:rsidRDefault="00853262" w:rsidP="00853262">
            <w:pPr>
              <w:jc w:val="center"/>
            </w:pPr>
            <w:r w:rsidRPr="001E7B33">
              <w:rPr>
                <w:color w:val="000000"/>
              </w:rPr>
              <w:t>4.1.</w:t>
            </w:r>
          </w:p>
        </w:tc>
        <w:tc>
          <w:tcPr>
            <w:tcW w:w="2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3D4301" w14:textId="251AA3FC" w:rsidR="00853262" w:rsidRPr="001E7B33" w:rsidRDefault="00853262" w:rsidP="00FD683E">
            <w:pPr>
              <w:ind w:left="155" w:right="124"/>
            </w:pPr>
            <w:r w:rsidRPr="001E7B33">
              <w:rPr>
                <w:color w:val="000000"/>
              </w:rPr>
              <w:t xml:space="preserve">Привлечение лиц из числа </w:t>
            </w:r>
            <w:r w:rsidR="00FD683E">
              <w:rPr>
                <w:color w:val="000000"/>
              </w:rPr>
              <w:t>КМНС</w:t>
            </w:r>
            <w:r w:rsidRPr="001E7B33">
              <w:rPr>
                <w:color w:val="000000"/>
              </w:rPr>
              <w:t xml:space="preserve"> к деятельности на постоянной основе в общинах и родовых хозяйствах коренных народов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4066A4" w14:textId="77777777" w:rsidR="00853262" w:rsidRPr="001E7B33" w:rsidRDefault="00853262" w:rsidP="00853262">
            <w:pPr>
              <w:jc w:val="center"/>
            </w:pPr>
            <w:r w:rsidRPr="001E7B33">
              <w:t>МП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AE5CFE" w14:textId="77777777" w:rsidR="00853262" w:rsidRPr="001E7B33" w:rsidRDefault="00853262" w:rsidP="00853262">
            <w:pPr>
              <w:jc w:val="center"/>
            </w:pPr>
            <w:r w:rsidRPr="001E7B33">
              <w:t>единица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327E0D" w14:textId="77777777" w:rsidR="00853262" w:rsidRPr="001E7B33" w:rsidRDefault="00853262" w:rsidP="00853262">
            <w:pPr>
              <w:jc w:val="center"/>
            </w:pPr>
            <w:r w:rsidRPr="001E7B33">
              <w:t>191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1A8346" w14:textId="77777777" w:rsidR="00853262" w:rsidRPr="001E7B33" w:rsidRDefault="00853262" w:rsidP="00853262">
            <w:pPr>
              <w:jc w:val="center"/>
            </w:pPr>
            <w:r w:rsidRPr="001E7B33">
              <w:t>193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2B0A5E" w14:textId="77777777" w:rsidR="00853262" w:rsidRPr="001E7B33" w:rsidRDefault="00853262" w:rsidP="00853262">
            <w:pPr>
              <w:jc w:val="center"/>
            </w:pPr>
            <w:r w:rsidRPr="001E7B33">
              <w:t>197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398E64" w14:textId="77777777" w:rsidR="00853262" w:rsidRPr="001E7B33" w:rsidRDefault="00853262" w:rsidP="00853262">
            <w:pPr>
              <w:jc w:val="center"/>
            </w:pPr>
            <w:r w:rsidRPr="001E7B33">
              <w:t>200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186ECA" w14:textId="77777777" w:rsidR="00853262" w:rsidRPr="001E7B33" w:rsidRDefault="00853262" w:rsidP="00853262">
            <w:pPr>
              <w:jc w:val="center"/>
            </w:pPr>
            <w:r w:rsidRPr="001E7B33">
              <w:t>204</w:t>
            </w:r>
          </w:p>
        </w:tc>
        <w:tc>
          <w:tcPr>
            <w:tcW w:w="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5F1AC5" w14:textId="77777777" w:rsidR="00853262" w:rsidRPr="001E7B33" w:rsidRDefault="00853262" w:rsidP="00853262">
            <w:pPr>
              <w:jc w:val="center"/>
            </w:pPr>
            <w:r w:rsidRPr="001E7B33">
              <w:t>107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92B3E2" w14:textId="77777777" w:rsidR="00853262" w:rsidRPr="001E7B33" w:rsidRDefault="00853262" w:rsidP="00853262">
            <w:pPr>
              <w:jc w:val="center"/>
            </w:pPr>
            <w:r w:rsidRPr="001E7B33">
              <w:t>210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0BC769" w14:textId="77777777" w:rsidR="00853262" w:rsidRPr="001E7B33" w:rsidRDefault="00853262" w:rsidP="00853262">
            <w:pPr>
              <w:jc w:val="center"/>
            </w:pPr>
            <w:r w:rsidRPr="001E7B33">
              <w:t xml:space="preserve">Отдел </w:t>
            </w:r>
            <w:proofErr w:type="spellStart"/>
            <w:r w:rsidRPr="001E7B33">
              <w:t>КСМиСПТиКМНС</w:t>
            </w:r>
            <w:proofErr w:type="spellEnd"/>
            <w:r w:rsidRPr="001E7B33">
              <w:t xml:space="preserve"> Департамента социальной политики администрации МО Ногликский муниципальный округ</w:t>
            </w:r>
          </w:p>
        </w:tc>
        <w:tc>
          <w:tcPr>
            <w:tcW w:w="1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EDD4FF" w14:textId="4ADBEF26" w:rsidR="00853262" w:rsidRPr="001E7B33" w:rsidRDefault="00853262" w:rsidP="00853262">
            <w:pPr>
              <w:ind w:left="152" w:right="135"/>
              <w:jc w:val="both"/>
            </w:pPr>
          </w:p>
        </w:tc>
      </w:tr>
    </w:tbl>
    <w:p w14:paraId="1098331D" w14:textId="77777777" w:rsidR="00F63744" w:rsidRDefault="00F63744" w:rsidP="00F63744">
      <w:pPr>
        <w:spacing w:after="200" w:line="276" w:lineRule="auto"/>
        <w:rPr>
          <w:sz w:val="26"/>
          <w:szCs w:val="26"/>
        </w:rPr>
      </w:pPr>
    </w:p>
    <w:p w14:paraId="18F1B437" w14:textId="77777777" w:rsidR="00022410" w:rsidRDefault="00022410" w:rsidP="00F63744">
      <w:pPr>
        <w:spacing w:after="200" w:line="276" w:lineRule="auto"/>
        <w:rPr>
          <w:sz w:val="26"/>
          <w:szCs w:val="26"/>
        </w:rPr>
      </w:pPr>
    </w:p>
    <w:p w14:paraId="1BCEA825" w14:textId="39ED8AEB" w:rsidR="00CD03F2" w:rsidRPr="001E7B33" w:rsidRDefault="00CD03F2" w:rsidP="00F63744">
      <w:pPr>
        <w:spacing w:after="200" w:line="276" w:lineRule="auto"/>
        <w:jc w:val="center"/>
        <w:rPr>
          <w:sz w:val="26"/>
          <w:szCs w:val="26"/>
        </w:rPr>
      </w:pPr>
      <w:r w:rsidRPr="001E7B33">
        <w:rPr>
          <w:sz w:val="26"/>
          <w:szCs w:val="26"/>
        </w:rPr>
        <w:t xml:space="preserve">РАЗДЕЛ 3. СТРУКТУРА МУНИЦИПАЛЬНОЙ ПРОГРАММЫ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9"/>
        <w:gridCol w:w="25"/>
        <w:gridCol w:w="4536"/>
        <w:gridCol w:w="49"/>
        <w:gridCol w:w="4738"/>
        <w:gridCol w:w="4533"/>
      </w:tblGrid>
      <w:tr w:rsidR="00CD03F2" w:rsidRPr="001E7B33" w14:paraId="234A26B8" w14:textId="77777777" w:rsidTr="00500D0B">
        <w:trPr>
          <w:tblHeader/>
        </w:trPr>
        <w:tc>
          <w:tcPr>
            <w:tcW w:w="679" w:type="dxa"/>
          </w:tcPr>
          <w:p w14:paraId="62155261" w14:textId="77777777" w:rsidR="00CD03F2" w:rsidRPr="001E7B33" w:rsidRDefault="00CD03F2" w:rsidP="00B63853">
            <w:pPr>
              <w:jc w:val="center"/>
            </w:pPr>
            <w:r w:rsidRPr="001E7B33">
              <w:lastRenderedPageBreak/>
              <w:t>№</w:t>
            </w:r>
          </w:p>
          <w:p w14:paraId="67064341" w14:textId="77777777" w:rsidR="00CD03F2" w:rsidRPr="001E7B33" w:rsidRDefault="00CD03F2" w:rsidP="00B63853">
            <w:pPr>
              <w:jc w:val="center"/>
            </w:pPr>
            <w:r w:rsidRPr="001E7B33">
              <w:t>п/п</w:t>
            </w:r>
          </w:p>
        </w:tc>
        <w:tc>
          <w:tcPr>
            <w:tcW w:w="4610" w:type="dxa"/>
            <w:gridSpan w:val="3"/>
          </w:tcPr>
          <w:p w14:paraId="764F03A7" w14:textId="77777777" w:rsidR="00CD03F2" w:rsidRPr="001E7B33" w:rsidRDefault="00CD03F2" w:rsidP="00B63853">
            <w:pPr>
              <w:jc w:val="center"/>
            </w:pPr>
            <w:r w:rsidRPr="001E7B33">
              <w:t>Задачи структурного элемента/</w:t>
            </w:r>
          </w:p>
          <w:p w14:paraId="504C2536" w14:textId="77777777" w:rsidR="00CD03F2" w:rsidRPr="001E7B33" w:rsidRDefault="00CD03F2" w:rsidP="00B63853">
            <w:pPr>
              <w:jc w:val="center"/>
            </w:pPr>
            <w:r w:rsidRPr="001E7B33">
              <w:t>отдельного мероприятия</w:t>
            </w:r>
          </w:p>
        </w:tc>
        <w:tc>
          <w:tcPr>
            <w:tcW w:w="4738" w:type="dxa"/>
          </w:tcPr>
          <w:p w14:paraId="143C7916" w14:textId="77777777" w:rsidR="00CD03F2" w:rsidRPr="001E7B33" w:rsidRDefault="00CD03F2" w:rsidP="00B63853">
            <w:pPr>
              <w:jc w:val="center"/>
            </w:pPr>
            <w:r w:rsidRPr="001E7B33">
              <w:t>Краткое описание ожидаемых результатов от реализации задачи структурного элемента</w:t>
            </w:r>
          </w:p>
        </w:tc>
        <w:tc>
          <w:tcPr>
            <w:tcW w:w="4533" w:type="dxa"/>
          </w:tcPr>
          <w:p w14:paraId="6EFE0D1E" w14:textId="77777777" w:rsidR="00CD03F2" w:rsidRPr="001E7B33" w:rsidRDefault="00CD03F2" w:rsidP="00B63853">
            <w:pPr>
              <w:jc w:val="center"/>
            </w:pPr>
            <w:r w:rsidRPr="001E7B33">
              <w:t xml:space="preserve">Показатель муниципальной программы, </w:t>
            </w:r>
            <w:r w:rsidRPr="001E7B33">
              <w:br/>
              <w:t>с которым связана задача структурного элемента</w:t>
            </w:r>
          </w:p>
        </w:tc>
      </w:tr>
      <w:tr w:rsidR="00CD03F2" w:rsidRPr="001E7B33" w14:paraId="441EB486" w14:textId="77777777" w:rsidTr="00500D0B">
        <w:tc>
          <w:tcPr>
            <w:tcW w:w="14560" w:type="dxa"/>
            <w:gridSpan w:val="6"/>
          </w:tcPr>
          <w:p w14:paraId="6EBC2D31" w14:textId="2B0655DA" w:rsidR="00CD03F2" w:rsidRPr="001E7B33" w:rsidRDefault="00CD03F2" w:rsidP="004959CA">
            <w:pPr>
              <w:ind w:firstLine="454"/>
              <w:jc w:val="both"/>
            </w:pPr>
            <w:r w:rsidRPr="001E7B33">
              <w:t xml:space="preserve">1. Комплекс процессных мероприятий «Обеспечение деятельности органов местного самоуправления </w:t>
            </w:r>
            <w:r w:rsidR="002710F9">
              <w:t xml:space="preserve">и казенных учреждений </w:t>
            </w:r>
            <w:r w:rsidRPr="001E7B33">
              <w:t>муниципального образования Ногликский муниципальный округ Сахалинской области»</w:t>
            </w:r>
          </w:p>
        </w:tc>
      </w:tr>
      <w:tr w:rsidR="00CD03F2" w:rsidRPr="001E7B33" w14:paraId="0C7205EF" w14:textId="77777777" w:rsidTr="00500D0B">
        <w:tc>
          <w:tcPr>
            <w:tcW w:w="10027" w:type="dxa"/>
            <w:gridSpan w:val="5"/>
          </w:tcPr>
          <w:p w14:paraId="69005F1B" w14:textId="7350FE4F" w:rsidR="00CD03F2" w:rsidRPr="001E7B33" w:rsidRDefault="00CD03F2" w:rsidP="00500D0B">
            <w:pPr>
              <w:jc w:val="both"/>
            </w:pPr>
            <w:r w:rsidRPr="001E7B33">
              <w:t>Ответственный за реализацию структурного элемента – администрация МО Ногликский муниципальный округ</w:t>
            </w:r>
            <w:r w:rsidR="00500D0B">
              <w:t xml:space="preserve"> (управляющий делами администрации муниципального образования) </w:t>
            </w:r>
          </w:p>
        </w:tc>
        <w:tc>
          <w:tcPr>
            <w:tcW w:w="4533" w:type="dxa"/>
          </w:tcPr>
          <w:p w14:paraId="4E4D7443" w14:textId="7B10DBEC" w:rsidR="00CD03F2" w:rsidRPr="001E7B33" w:rsidRDefault="00CD03F2" w:rsidP="00B63853">
            <w:r w:rsidRPr="001E7B33">
              <w:t>С</w:t>
            </w:r>
            <w:r w:rsidR="00362656">
              <w:t>рок реализации: 2026-2031 годы</w:t>
            </w:r>
          </w:p>
        </w:tc>
      </w:tr>
      <w:tr w:rsidR="00362656" w:rsidRPr="001E7B33" w14:paraId="07C3CB6C" w14:textId="77777777" w:rsidTr="00362656">
        <w:trPr>
          <w:trHeight w:val="2424"/>
        </w:trPr>
        <w:tc>
          <w:tcPr>
            <w:tcW w:w="679" w:type="dxa"/>
          </w:tcPr>
          <w:p w14:paraId="5695B035" w14:textId="77777777" w:rsidR="00362656" w:rsidRPr="001E7B33" w:rsidRDefault="00362656" w:rsidP="00B63853">
            <w:pPr>
              <w:jc w:val="center"/>
            </w:pPr>
            <w:r w:rsidRPr="001E7B33">
              <w:t>1.1.</w:t>
            </w:r>
          </w:p>
          <w:p w14:paraId="0D5A6244" w14:textId="01B01094" w:rsidR="00362656" w:rsidRPr="001E7B33" w:rsidRDefault="00362656" w:rsidP="00500D0B"/>
        </w:tc>
        <w:tc>
          <w:tcPr>
            <w:tcW w:w="4610" w:type="dxa"/>
            <w:gridSpan w:val="3"/>
          </w:tcPr>
          <w:p w14:paraId="5F788645" w14:textId="1AECE602" w:rsidR="00362656" w:rsidRPr="001E7B33" w:rsidRDefault="00362656" w:rsidP="002710F9">
            <w:pPr>
              <w:jc w:val="both"/>
            </w:pPr>
            <w:r>
              <w:t xml:space="preserve">Задача 1: </w:t>
            </w:r>
            <w:r w:rsidR="002710F9">
              <w:t>П</w:t>
            </w:r>
            <w:r w:rsidR="00B736CF" w:rsidRPr="001E7B33">
              <w:t>овышение эффективности деятельности органов местного самоуправления</w:t>
            </w:r>
            <w:r w:rsidR="00D97EBF">
              <w:t xml:space="preserve"> и казенных учреждений</w:t>
            </w:r>
            <w:r w:rsidR="00B736CF" w:rsidRPr="001E7B33">
              <w:t xml:space="preserve"> муниципального образования Ногликский муниципальный округ Сахалинской области</w:t>
            </w:r>
          </w:p>
        </w:tc>
        <w:tc>
          <w:tcPr>
            <w:tcW w:w="4738" w:type="dxa"/>
          </w:tcPr>
          <w:p w14:paraId="2DC3EE6B" w14:textId="5C892376" w:rsidR="00362656" w:rsidRPr="001E7B33" w:rsidRDefault="00362656" w:rsidP="00362656">
            <w:pPr>
              <w:jc w:val="both"/>
            </w:pPr>
            <w:r w:rsidRPr="001E7B33">
              <w:rPr>
                <w:color w:val="000000"/>
              </w:rPr>
              <w:t xml:space="preserve">Обеспечены условия для эффективной деятельности </w:t>
            </w:r>
            <w:r>
              <w:rPr>
                <w:color w:val="000000"/>
              </w:rPr>
              <w:t xml:space="preserve">органа местного самоуправления, в том числе </w:t>
            </w:r>
            <w:r w:rsidRPr="001E7B33">
              <w:rPr>
                <w:color w:val="000000"/>
              </w:rPr>
              <w:t>материально-техническое</w:t>
            </w:r>
            <w:r>
              <w:rPr>
                <w:color w:val="000000"/>
              </w:rPr>
              <w:t xml:space="preserve">, </w:t>
            </w:r>
            <w:r w:rsidRPr="001E7B33">
              <w:rPr>
                <w:color w:val="000000"/>
              </w:rPr>
              <w:t>хозяйственное</w:t>
            </w:r>
            <w:r>
              <w:rPr>
                <w:color w:val="000000"/>
              </w:rPr>
              <w:t xml:space="preserve"> и </w:t>
            </w:r>
            <w:r w:rsidRPr="001E7B33">
              <w:rPr>
                <w:color w:val="000000"/>
              </w:rPr>
              <w:t>транспортное обеспечение</w:t>
            </w:r>
            <w:r>
              <w:rPr>
                <w:color w:val="000000"/>
              </w:rPr>
              <w:t xml:space="preserve">. Организовано </w:t>
            </w:r>
            <w:r w:rsidRPr="001E7B33">
              <w:rPr>
                <w:color w:val="000000"/>
              </w:rPr>
              <w:t>профессиональн</w:t>
            </w:r>
            <w:r>
              <w:rPr>
                <w:color w:val="000000"/>
              </w:rPr>
              <w:t>ая</w:t>
            </w:r>
            <w:r w:rsidRPr="001E7B33">
              <w:rPr>
                <w:color w:val="000000"/>
              </w:rPr>
              <w:t xml:space="preserve"> подготовк</w:t>
            </w:r>
            <w:r>
              <w:rPr>
                <w:color w:val="000000"/>
              </w:rPr>
              <w:t>а</w:t>
            </w:r>
            <w:r w:rsidRPr="001E7B33">
              <w:rPr>
                <w:color w:val="000000"/>
              </w:rPr>
              <w:t>, переподготовк</w:t>
            </w:r>
            <w:r>
              <w:rPr>
                <w:color w:val="000000"/>
              </w:rPr>
              <w:t>а</w:t>
            </w:r>
            <w:r w:rsidRPr="001E7B33">
              <w:rPr>
                <w:color w:val="000000"/>
              </w:rPr>
              <w:t>, повышени</w:t>
            </w:r>
            <w:r>
              <w:rPr>
                <w:color w:val="000000"/>
              </w:rPr>
              <w:t>е</w:t>
            </w:r>
            <w:r w:rsidRPr="001E7B33">
              <w:rPr>
                <w:color w:val="000000"/>
              </w:rPr>
              <w:t xml:space="preserve"> квалификации ра</w:t>
            </w:r>
            <w:r>
              <w:rPr>
                <w:color w:val="000000"/>
              </w:rPr>
              <w:t>ботников, специалистов учреждений</w:t>
            </w:r>
          </w:p>
        </w:tc>
        <w:tc>
          <w:tcPr>
            <w:tcW w:w="4533" w:type="dxa"/>
          </w:tcPr>
          <w:p w14:paraId="5A3EE747" w14:textId="54C2A770" w:rsidR="002710F9" w:rsidRPr="004959CA" w:rsidRDefault="002710F9" w:rsidP="004959CA">
            <w:pPr>
              <w:pStyle w:val="ac"/>
              <w:numPr>
                <w:ilvl w:val="0"/>
                <w:numId w:val="4"/>
              </w:numPr>
              <w:tabs>
                <w:tab w:val="left" w:pos="208"/>
                <w:tab w:val="left" w:pos="633"/>
              </w:tabs>
              <w:ind w:left="-75" w:firstLine="283"/>
              <w:jc w:val="both"/>
              <w:rPr>
                <w:color w:val="000000"/>
              </w:rPr>
            </w:pPr>
            <w:r w:rsidRPr="004959CA">
              <w:rPr>
                <w:color w:val="000000"/>
              </w:rPr>
              <w:t>Обеспечение деятельности администрации МО Ногликский муниципальный округ;</w:t>
            </w:r>
          </w:p>
          <w:p w14:paraId="6EC4AC4E" w14:textId="7F9CE577" w:rsidR="002710F9" w:rsidRPr="004959CA" w:rsidRDefault="002710F9" w:rsidP="004959CA">
            <w:pPr>
              <w:pStyle w:val="ac"/>
              <w:numPr>
                <w:ilvl w:val="0"/>
                <w:numId w:val="4"/>
              </w:numPr>
              <w:tabs>
                <w:tab w:val="left" w:pos="208"/>
                <w:tab w:val="left" w:pos="633"/>
              </w:tabs>
              <w:ind w:left="-75" w:firstLine="283"/>
              <w:jc w:val="both"/>
              <w:rPr>
                <w:color w:val="000000"/>
              </w:rPr>
            </w:pPr>
            <w:r w:rsidRPr="004959CA">
              <w:rPr>
                <w:color w:val="000000"/>
              </w:rPr>
              <w:t>Обеспечение деятельности департамента социальной политики администрации МО Ногликский муниципальный округ;</w:t>
            </w:r>
          </w:p>
          <w:p w14:paraId="192B23B7" w14:textId="7FC1A27C" w:rsidR="002710F9" w:rsidRPr="004959CA" w:rsidRDefault="002710F9" w:rsidP="004959CA">
            <w:pPr>
              <w:pStyle w:val="ac"/>
              <w:numPr>
                <w:ilvl w:val="0"/>
                <w:numId w:val="4"/>
              </w:numPr>
              <w:tabs>
                <w:tab w:val="left" w:pos="208"/>
                <w:tab w:val="left" w:pos="633"/>
              </w:tabs>
              <w:ind w:left="-75" w:right="124" w:firstLine="283"/>
              <w:jc w:val="both"/>
              <w:rPr>
                <w:color w:val="000000"/>
              </w:rPr>
            </w:pPr>
            <w:r w:rsidRPr="004959CA">
              <w:rPr>
                <w:color w:val="000000"/>
              </w:rPr>
              <w:t>Обеспечение деятельности учреждения МКУ «Централизованная система обслуживания»;</w:t>
            </w:r>
          </w:p>
          <w:p w14:paraId="38FAC77D" w14:textId="5BFA0CB5" w:rsidR="00362656" w:rsidRPr="004959CA" w:rsidRDefault="002710F9" w:rsidP="004959CA">
            <w:pPr>
              <w:pStyle w:val="ac"/>
              <w:numPr>
                <w:ilvl w:val="0"/>
                <w:numId w:val="4"/>
              </w:numPr>
              <w:tabs>
                <w:tab w:val="left" w:pos="208"/>
                <w:tab w:val="left" w:pos="633"/>
              </w:tabs>
              <w:ind w:left="-75" w:right="124" w:firstLine="283"/>
              <w:jc w:val="both"/>
              <w:rPr>
                <w:color w:val="000000"/>
              </w:rPr>
            </w:pPr>
            <w:r w:rsidRPr="004959CA">
              <w:rPr>
                <w:color w:val="000000"/>
              </w:rPr>
              <w:t xml:space="preserve">Обеспечение деятельности </w:t>
            </w:r>
            <w:r w:rsidRPr="001E7B33">
              <w:t>МКУ «</w:t>
            </w:r>
            <w:r>
              <w:t xml:space="preserve">Архив </w:t>
            </w:r>
            <w:proofErr w:type="spellStart"/>
            <w:r>
              <w:t>Ногликского</w:t>
            </w:r>
            <w:proofErr w:type="spellEnd"/>
            <w:r>
              <w:t xml:space="preserve"> района</w:t>
            </w:r>
            <w:r w:rsidRPr="001E7B33">
              <w:t>»</w:t>
            </w:r>
            <w:r>
              <w:t>.</w:t>
            </w:r>
          </w:p>
        </w:tc>
      </w:tr>
      <w:tr w:rsidR="00CD03F2" w:rsidRPr="001E7B33" w14:paraId="57512A67" w14:textId="77777777" w:rsidTr="00500D0B">
        <w:tc>
          <w:tcPr>
            <w:tcW w:w="14560" w:type="dxa"/>
            <w:gridSpan w:val="6"/>
          </w:tcPr>
          <w:p w14:paraId="3ECCF148" w14:textId="77777777" w:rsidR="00CD03F2" w:rsidRPr="001E7B33" w:rsidRDefault="00CD03F2" w:rsidP="00362656">
            <w:pPr>
              <w:jc w:val="both"/>
            </w:pPr>
            <w:r w:rsidRPr="001E7B33">
              <w:t>2. Комплекс процессных мероприятий «Развитие информационного общества»</w:t>
            </w:r>
          </w:p>
        </w:tc>
      </w:tr>
      <w:tr w:rsidR="00CD03F2" w:rsidRPr="001E7B33" w14:paraId="2CFBD6BD" w14:textId="77777777" w:rsidTr="00500D0B">
        <w:tc>
          <w:tcPr>
            <w:tcW w:w="10027" w:type="dxa"/>
            <w:gridSpan w:val="5"/>
          </w:tcPr>
          <w:p w14:paraId="5FD483B0" w14:textId="3F003BAA" w:rsidR="00CD03F2" w:rsidRPr="001E7B33" w:rsidRDefault="00362656" w:rsidP="00B63853">
            <w:pPr>
              <w:jc w:val="both"/>
            </w:pPr>
            <w:r w:rsidRPr="001E7B33">
              <w:t>Ответственный за реализацию структурного элемента – администрация МО Ногликский муниципальный округ</w:t>
            </w:r>
            <w:r>
              <w:t xml:space="preserve"> (управляющий делами администрации муниципального образования)</w:t>
            </w:r>
          </w:p>
        </w:tc>
        <w:tc>
          <w:tcPr>
            <w:tcW w:w="4533" w:type="dxa"/>
          </w:tcPr>
          <w:p w14:paraId="76CCE1B5" w14:textId="30F8571E" w:rsidR="00CD03F2" w:rsidRPr="001E7B33" w:rsidRDefault="00362656" w:rsidP="00362656">
            <w:r>
              <w:t>Срок реализации: 2026-2031 годы</w:t>
            </w:r>
          </w:p>
        </w:tc>
      </w:tr>
      <w:tr w:rsidR="00CD03F2" w:rsidRPr="001E7B33" w14:paraId="632C9E75" w14:textId="77777777" w:rsidTr="00500D0B">
        <w:tc>
          <w:tcPr>
            <w:tcW w:w="679" w:type="dxa"/>
          </w:tcPr>
          <w:p w14:paraId="5469DF69" w14:textId="77777777" w:rsidR="00CD03F2" w:rsidRPr="001E7B33" w:rsidRDefault="00CD03F2" w:rsidP="00B63853">
            <w:pPr>
              <w:jc w:val="center"/>
            </w:pPr>
            <w:r w:rsidRPr="001E7B33">
              <w:t>2.1.</w:t>
            </w:r>
          </w:p>
        </w:tc>
        <w:tc>
          <w:tcPr>
            <w:tcW w:w="4610" w:type="dxa"/>
            <w:gridSpan w:val="3"/>
          </w:tcPr>
          <w:p w14:paraId="7CAC954F" w14:textId="43C00DE8" w:rsidR="00CD03F2" w:rsidRPr="001E7B33" w:rsidRDefault="00DE76FF" w:rsidP="005C6B02">
            <w:pPr>
              <w:jc w:val="both"/>
            </w:pPr>
            <w:r>
              <w:t xml:space="preserve">Задача 1: </w:t>
            </w:r>
            <w:r w:rsidR="005C6B02">
              <w:t>Р</w:t>
            </w:r>
            <w:r w:rsidRPr="001E7B33">
              <w:t>аспространение</w:t>
            </w:r>
            <w:r w:rsidR="005C6B02">
              <w:t xml:space="preserve"> информации </w:t>
            </w:r>
            <w:r w:rsidR="005C6B02" w:rsidRPr="001E7B33">
              <w:t>о политических, социально-экономических и иных событиях</w:t>
            </w:r>
            <w:r w:rsidR="005C6B02">
              <w:t xml:space="preserve"> муниципального округа, а также деятельности органов местного самоуправления</w:t>
            </w:r>
          </w:p>
        </w:tc>
        <w:tc>
          <w:tcPr>
            <w:tcW w:w="4738" w:type="dxa"/>
          </w:tcPr>
          <w:p w14:paraId="76A97064" w14:textId="77777777" w:rsidR="005C6B02" w:rsidRDefault="00DE76FF" w:rsidP="00B63853">
            <w:pPr>
              <w:jc w:val="both"/>
            </w:pPr>
            <w:r w:rsidRPr="001E7B33">
              <w:t>Публикация материалов о деятельности органов местного самоуправления в газете «Знамя труда»</w:t>
            </w:r>
            <w:r w:rsidR="005C6B02">
              <w:t>;</w:t>
            </w:r>
          </w:p>
          <w:p w14:paraId="78B68FBE" w14:textId="77777777" w:rsidR="005C6B02" w:rsidRDefault="005C6B02" w:rsidP="00B63853">
            <w:pPr>
              <w:jc w:val="both"/>
              <w:rPr>
                <w:bCs/>
              </w:rPr>
            </w:pPr>
            <w:r w:rsidRPr="001E7B33">
              <w:rPr>
                <w:bCs/>
              </w:rPr>
              <w:t>Подготовка и выход в эфир материалов о деятельности органов местного самоуправления на студии телевидения</w:t>
            </w:r>
            <w:r>
              <w:rPr>
                <w:bCs/>
              </w:rPr>
              <w:t>;</w:t>
            </w:r>
          </w:p>
          <w:p w14:paraId="03E8F38F" w14:textId="5D367CA5" w:rsidR="00CD03F2" w:rsidRPr="001E7B33" w:rsidRDefault="005C6B02" w:rsidP="005C6B02">
            <w:pPr>
              <w:jc w:val="both"/>
            </w:pPr>
            <w:r w:rsidRPr="001E7B33">
              <w:rPr>
                <w:bCs/>
              </w:rPr>
              <w:t>Размещение информации о деятельности на официальном сайте муниципального образования и социальных сетях</w:t>
            </w:r>
          </w:p>
        </w:tc>
        <w:tc>
          <w:tcPr>
            <w:tcW w:w="4533" w:type="dxa"/>
          </w:tcPr>
          <w:p w14:paraId="1A346CF3" w14:textId="75AF7CE4" w:rsidR="005C6B02" w:rsidRPr="004959CA" w:rsidRDefault="005C6B02" w:rsidP="004959CA">
            <w:pPr>
              <w:pStyle w:val="ac"/>
              <w:numPr>
                <w:ilvl w:val="0"/>
                <w:numId w:val="5"/>
              </w:numPr>
              <w:tabs>
                <w:tab w:val="left" w:pos="633"/>
              </w:tabs>
              <w:ind w:left="0" w:firstLine="263"/>
              <w:jc w:val="both"/>
              <w:rPr>
                <w:color w:val="000000"/>
              </w:rPr>
            </w:pPr>
            <w:r w:rsidRPr="004959CA">
              <w:rPr>
                <w:color w:val="000000"/>
              </w:rPr>
              <w:t>Количество публикаций о деятельности органов местного самоуправления в газете «Знамя Труда» в год;</w:t>
            </w:r>
          </w:p>
          <w:p w14:paraId="7F2A0EBD" w14:textId="7E95914A" w:rsidR="005C6B02" w:rsidRPr="004959CA" w:rsidRDefault="005C6B02" w:rsidP="004959CA">
            <w:pPr>
              <w:pStyle w:val="ac"/>
              <w:numPr>
                <w:ilvl w:val="0"/>
                <w:numId w:val="5"/>
              </w:numPr>
              <w:tabs>
                <w:tab w:val="left" w:pos="633"/>
              </w:tabs>
              <w:ind w:left="0" w:firstLine="263"/>
              <w:jc w:val="both"/>
              <w:rPr>
                <w:color w:val="000000"/>
              </w:rPr>
            </w:pPr>
            <w:r w:rsidRPr="004959CA">
              <w:rPr>
                <w:color w:val="000000"/>
              </w:rPr>
              <w:t>Количество выпусков студии телевидения о деятельности органов местного самоуправления в год;</w:t>
            </w:r>
          </w:p>
          <w:p w14:paraId="1AD4722B" w14:textId="69EC5C63" w:rsidR="00CD03F2" w:rsidRPr="001E7B33" w:rsidRDefault="005C6B02" w:rsidP="004959CA">
            <w:pPr>
              <w:pStyle w:val="ac"/>
              <w:numPr>
                <w:ilvl w:val="0"/>
                <w:numId w:val="5"/>
              </w:numPr>
              <w:tabs>
                <w:tab w:val="left" w:pos="633"/>
              </w:tabs>
              <w:ind w:left="0" w:firstLine="263"/>
              <w:jc w:val="both"/>
            </w:pPr>
            <w:r w:rsidRPr="004959CA">
              <w:rPr>
                <w:color w:val="000000"/>
              </w:rPr>
              <w:t xml:space="preserve">Количество информационных материалов о деятельности органов </w:t>
            </w:r>
            <w:r w:rsidRPr="004959CA">
              <w:rPr>
                <w:color w:val="000000"/>
              </w:rPr>
              <w:lastRenderedPageBreak/>
              <w:t>местного самоуправления, размещаемых на сайте и социальных сетях в год</w:t>
            </w:r>
          </w:p>
        </w:tc>
      </w:tr>
      <w:tr w:rsidR="00CD03F2" w:rsidRPr="001E7B33" w14:paraId="211325B1" w14:textId="77777777" w:rsidTr="00500D0B">
        <w:tc>
          <w:tcPr>
            <w:tcW w:w="14560" w:type="dxa"/>
            <w:gridSpan w:val="6"/>
          </w:tcPr>
          <w:p w14:paraId="3AA9D9BE" w14:textId="77777777" w:rsidR="00CD03F2" w:rsidRPr="001E7B33" w:rsidRDefault="00CD03F2" w:rsidP="00DE76FF">
            <w:r w:rsidRPr="001E7B33">
              <w:lastRenderedPageBreak/>
              <w:t>3. Комплекс процессных мероприятий «Совершенствование системы поддержки активной гражданской позиции населения»</w:t>
            </w:r>
          </w:p>
        </w:tc>
      </w:tr>
      <w:tr w:rsidR="00CD03F2" w:rsidRPr="001E7B33" w14:paraId="4A339509" w14:textId="77777777" w:rsidTr="00500D0B">
        <w:tc>
          <w:tcPr>
            <w:tcW w:w="10027" w:type="dxa"/>
            <w:gridSpan w:val="5"/>
          </w:tcPr>
          <w:p w14:paraId="7699BEB4" w14:textId="77777777" w:rsidR="00CD03F2" w:rsidRPr="001E7B33" w:rsidRDefault="00CD03F2" w:rsidP="00B63853">
            <w:pPr>
              <w:jc w:val="both"/>
            </w:pPr>
            <w:r w:rsidRPr="001E7B33">
              <w:t>Ответственный за реализацию структурного элемента: специалисты по медиапланированию организационно-правового департамента администрации МО Ногликский муниципальный округ</w:t>
            </w:r>
          </w:p>
        </w:tc>
        <w:tc>
          <w:tcPr>
            <w:tcW w:w="4533" w:type="dxa"/>
          </w:tcPr>
          <w:p w14:paraId="03360391" w14:textId="77777777" w:rsidR="00CD03F2" w:rsidRPr="001E7B33" w:rsidRDefault="00CD03F2" w:rsidP="00B63853">
            <w:pPr>
              <w:jc w:val="both"/>
            </w:pPr>
            <w:r w:rsidRPr="001E7B33">
              <w:t>Срок реализации: 2026-2031 годы.</w:t>
            </w:r>
          </w:p>
        </w:tc>
      </w:tr>
      <w:tr w:rsidR="00CD03F2" w:rsidRPr="001E7B33" w14:paraId="358C7487" w14:textId="77777777" w:rsidTr="00500D0B">
        <w:tc>
          <w:tcPr>
            <w:tcW w:w="679" w:type="dxa"/>
          </w:tcPr>
          <w:p w14:paraId="37E95F6D" w14:textId="77777777" w:rsidR="00CD03F2" w:rsidRPr="001E7B33" w:rsidRDefault="00CD03F2" w:rsidP="00B63853">
            <w:pPr>
              <w:jc w:val="center"/>
            </w:pPr>
            <w:r w:rsidRPr="001E7B33">
              <w:t>3.1.</w:t>
            </w:r>
          </w:p>
        </w:tc>
        <w:tc>
          <w:tcPr>
            <w:tcW w:w="4610" w:type="dxa"/>
            <w:gridSpan w:val="3"/>
          </w:tcPr>
          <w:p w14:paraId="132FE650" w14:textId="5E3D8691" w:rsidR="00F10DCD" w:rsidRPr="00F10DCD" w:rsidRDefault="00F10DCD" w:rsidP="00F10DCD">
            <w:pPr>
              <w:tabs>
                <w:tab w:val="left" w:pos="1161"/>
              </w:tabs>
              <w:jc w:val="both"/>
            </w:pPr>
            <w:r w:rsidRPr="00F10DCD">
              <w:t>Задач</w:t>
            </w:r>
            <w:r>
              <w:t xml:space="preserve">а 1: </w:t>
            </w:r>
            <w:r w:rsidRPr="00F10DCD">
              <w:t>Реализация механизма муниципальной поддержки социально-ориентированных некоммерческих организаций с целью использования потенциала жителей для решения вопросов местного значения.</w:t>
            </w:r>
          </w:p>
          <w:p w14:paraId="0EFEAB52" w14:textId="0C1EC31D" w:rsidR="00CD03F2" w:rsidRPr="001E7B33" w:rsidRDefault="00CD03F2" w:rsidP="005C6B02">
            <w:pPr>
              <w:tabs>
                <w:tab w:val="left" w:pos="993"/>
                <w:tab w:val="left" w:pos="1134"/>
              </w:tabs>
              <w:jc w:val="both"/>
              <w:rPr>
                <w:bCs/>
              </w:rPr>
            </w:pPr>
          </w:p>
        </w:tc>
        <w:tc>
          <w:tcPr>
            <w:tcW w:w="4738" w:type="dxa"/>
          </w:tcPr>
          <w:p w14:paraId="5AFF30A5" w14:textId="20965BD3" w:rsidR="00CD03F2" w:rsidRPr="00DE76FF" w:rsidRDefault="00DE76FF" w:rsidP="00DE76FF">
            <w:pPr>
              <w:tabs>
                <w:tab w:val="left" w:pos="993"/>
                <w:tab w:val="left" w:pos="1134"/>
              </w:tabs>
              <w:jc w:val="both"/>
              <w:rPr>
                <w:bCs/>
              </w:rPr>
            </w:pPr>
            <w:r>
              <w:t>С</w:t>
            </w:r>
            <w:r w:rsidRPr="001E7B33">
              <w:rPr>
                <w:bCs/>
              </w:rPr>
              <w:t>убсиди</w:t>
            </w:r>
            <w:r>
              <w:rPr>
                <w:bCs/>
              </w:rPr>
              <w:t>я (грант</w:t>
            </w:r>
            <w:r w:rsidRPr="001E7B33">
              <w:rPr>
                <w:bCs/>
              </w:rPr>
              <w:t>) общественным организациям и социально-активным гражданам для осуществления социально-значимых программ, мероприятий и общественно-значимых инициатив в муниципальном образовании</w:t>
            </w:r>
          </w:p>
        </w:tc>
        <w:tc>
          <w:tcPr>
            <w:tcW w:w="4533" w:type="dxa"/>
          </w:tcPr>
          <w:p w14:paraId="0AFA0B34" w14:textId="36E09FDC" w:rsidR="00CD03F2" w:rsidRPr="001E7B33" w:rsidRDefault="005C6B02" w:rsidP="00B63853">
            <w:pPr>
              <w:jc w:val="both"/>
            </w:pPr>
            <w:r w:rsidRPr="001E7B33">
              <w:rPr>
                <w:color w:val="000000"/>
              </w:rPr>
              <w:t>Количество социальных проектов в год, направленных на поддержку социально-ориентированных некоммерческих организаций</w:t>
            </w:r>
          </w:p>
        </w:tc>
      </w:tr>
      <w:tr w:rsidR="00CD03F2" w:rsidRPr="001E7B33" w14:paraId="3CECC331" w14:textId="77777777" w:rsidTr="00500D0B">
        <w:tc>
          <w:tcPr>
            <w:tcW w:w="14560" w:type="dxa"/>
            <w:gridSpan w:val="6"/>
          </w:tcPr>
          <w:p w14:paraId="5AAD1433" w14:textId="019ABA88" w:rsidR="00CD03F2" w:rsidRPr="001E7B33" w:rsidRDefault="00CD03F2" w:rsidP="005970D4">
            <w:r w:rsidRPr="001E7B33">
              <w:t>4. Комплекс процессных мероприятий «</w:t>
            </w:r>
            <w:r w:rsidR="00F11A0E" w:rsidRPr="00F11A0E">
              <w:t xml:space="preserve">Защита исконной среды обитания, традиционных образа жизни, хозяйственной деятельности и промыслов коренных малочисленных народов Севера, проживающих на территории </w:t>
            </w:r>
            <w:r w:rsidR="00F11A0E">
              <w:t>МО Ногликский муниципальный округ</w:t>
            </w:r>
            <w:r w:rsidRPr="001E7B33">
              <w:t>»</w:t>
            </w:r>
          </w:p>
        </w:tc>
      </w:tr>
      <w:tr w:rsidR="00CD03F2" w:rsidRPr="001E7B33" w14:paraId="3E67E9AB" w14:textId="77777777" w:rsidTr="00500D0B">
        <w:tc>
          <w:tcPr>
            <w:tcW w:w="10027" w:type="dxa"/>
            <w:gridSpan w:val="5"/>
          </w:tcPr>
          <w:p w14:paraId="62090065" w14:textId="16C174BC" w:rsidR="00CD03F2" w:rsidRPr="001E7B33" w:rsidRDefault="00CD03F2" w:rsidP="007749A0">
            <w:pPr>
              <w:jc w:val="both"/>
            </w:pPr>
            <w:r w:rsidRPr="001E7B33">
              <w:t>Ответственный за реализацию структурного элемента</w:t>
            </w:r>
            <w:r w:rsidR="00DE76FF">
              <w:t>:</w:t>
            </w:r>
            <w:r w:rsidRPr="001E7B33">
              <w:t xml:space="preserve"> отдел </w:t>
            </w:r>
            <w:proofErr w:type="spellStart"/>
            <w:r w:rsidRPr="001E7B33">
              <w:t>КСМиСПТиКМНС</w:t>
            </w:r>
            <w:proofErr w:type="spellEnd"/>
            <w:r w:rsidRPr="001E7B33">
              <w:t xml:space="preserve"> Департамента социальной политики администрации </w:t>
            </w:r>
            <w:r w:rsidR="007749A0">
              <w:t>муниципального образования</w:t>
            </w:r>
            <w:r w:rsidRPr="001E7B33">
              <w:t xml:space="preserve">, отдел жилищно-коммунального и дорожного хозяйства департамента экономического развития, строительства, жилищно-коммунального и дорожного хозяйства администрации </w:t>
            </w:r>
            <w:r w:rsidR="007749A0">
              <w:t>муниципального образования</w:t>
            </w:r>
          </w:p>
        </w:tc>
        <w:tc>
          <w:tcPr>
            <w:tcW w:w="4533" w:type="dxa"/>
          </w:tcPr>
          <w:p w14:paraId="0E611B7B" w14:textId="77777777" w:rsidR="00CD03F2" w:rsidRPr="001E7B33" w:rsidRDefault="00CD03F2" w:rsidP="00B63853">
            <w:r w:rsidRPr="001E7B33">
              <w:t>Срок реализации: 2026-2031 годы.</w:t>
            </w:r>
          </w:p>
        </w:tc>
      </w:tr>
      <w:tr w:rsidR="0020780A" w:rsidRPr="001E7B33" w14:paraId="50BA918C" w14:textId="77777777" w:rsidTr="0020780A">
        <w:tc>
          <w:tcPr>
            <w:tcW w:w="704" w:type="dxa"/>
            <w:gridSpan w:val="2"/>
          </w:tcPr>
          <w:p w14:paraId="70196C74" w14:textId="48974213" w:rsidR="0020780A" w:rsidRPr="001E7B33" w:rsidRDefault="0020780A" w:rsidP="007749A0">
            <w:pPr>
              <w:jc w:val="both"/>
            </w:pPr>
            <w:r>
              <w:t>4.1.</w:t>
            </w:r>
          </w:p>
        </w:tc>
        <w:tc>
          <w:tcPr>
            <w:tcW w:w="4536" w:type="dxa"/>
          </w:tcPr>
          <w:p w14:paraId="1A629C3F" w14:textId="65E15C6A" w:rsidR="0020780A" w:rsidRPr="001E7B33" w:rsidRDefault="0020780A" w:rsidP="00FD683E">
            <w:pPr>
              <w:jc w:val="both"/>
            </w:pPr>
            <w:r>
              <w:t xml:space="preserve">Задача 1: </w:t>
            </w:r>
            <w:r w:rsidR="00F11A0E" w:rsidRPr="00F11A0E">
              <w:t xml:space="preserve">Укрепление социально-экономического потенциала </w:t>
            </w:r>
            <w:r w:rsidR="00FD683E">
              <w:t>КМНС</w:t>
            </w:r>
            <w:r w:rsidR="00F11A0E" w:rsidRPr="00F11A0E">
              <w:t xml:space="preserve"> при сохранении исконной среды обитания, традиционных образа жизни, хозяйственной деятельности и промыслов</w:t>
            </w:r>
          </w:p>
        </w:tc>
        <w:tc>
          <w:tcPr>
            <w:tcW w:w="4787" w:type="dxa"/>
            <w:gridSpan w:val="2"/>
          </w:tcPr>
          <w:p w14:paraId="721B4B0C" w14:textId="33B97509" w:rsidR="0020780A" w:rsidRPr="001E7B33" w:rsidRDefault="0020780A" w:rsidP="007749A0">
            <w:pPr>
              <w:jc w:val="both"/>
            </w:pPr>
            <w:r w:rsidRPr="001E7B33">
              <w:t>Приобретение технологического оборудования позволит общинам и родовым хозяйствам заниматься заготовкой, переработкой и реализацией продукции традиционной хозяйственной деятельности</w:t>
            </w:r>
          </w:p>
        </w:tc>
        <w:tc>
          <w:tcPr>
            <w:tcW w:w="4533" w:type="dxa"/>
          </w:tcPr>
          <w:p w14:paraId="002075E8" w14:textId="4EAC4C7F" w:rsidR="0020780A" w:rsidRDefault="0020780A" w:rsidP="0020780A">
            <w:pPr>
              <w:jc w:val="both"/>
              <w:rPr>
                <w:color w:val="000000"/>
              </w:rPr>
            </w:pPr>
            <w:bookmarkStart w:id="0" w:name="_GoBack"/>
            <w:bookmarkEnd w:id="0"/>
            <w:r w:rsidRPr="001E7B33">
              <w:rPr>
                <w:color w:val="000000"/>
              </w:rPr>
              <w:t>Привлечение лиц из числа коренных малочисленных народов Севера к деятельности на постоянной основе в общинах и родовых хозяйствах коренных народов</w:t>
            </w:r>
          </w:p>
          <w:p w14:paraId="1C1AF1CA" w14:textId="77777777" w:rsidR="0020780A" w:rsidRPr="001E7B33" w:rsidRDefault="0020780A" w:rsidP="00B63853"/>
        </w:tc>
      </w:tr>
    </w:tbl>
    <w:p w14:paraId="248D6121" w14:textId="026FF3E6" w:rsidR="0020780A" w:rsidRDefault="0020780A"/>
    <w:sectPr w:rsidR="0020780A" w:rsidSect="00CD03F2">
      <w:headerReference w:type="default" r:id="rId13"/>
      <w:pgSz w:w="16838" w:h="11906" w:orient="landscape"/>
      <w:pgMar w:top="1701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CEA7EDF" w14:textId="77777777" w:rsidR="00F25A44" w:rsidRDefault="00F25A44">
      <w:r>
        <w:separator/>
      </w:r>
    </w:p>
  </w:endnote>
  <w:endnote w:type="continuationSeparator" w:id="0">
    <w:p w14:paraId="011F9D87" w14:textId="77777777" w:rsidR="00F25A44" w:rsidRDefault="00F25A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96204D5" w14:textId="77777777" w:rsidR="00F25A44" w:rsidRDefault="00F25A44">
      <w:r>
        <w:separator/>
      </w:r>
    </w:p>
  </w:footnote>
  <w:footnote w:type="continuationSeparator" w:id="0">
    <w:p w14:paraId="625B3ABC" w14:textId="77777777" w:rsidR="00F25A44" w:rsidRDefault="00F25A4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5844293"/>
      <w:docPartObj>
        <w:docPartGallery w:val="Page Numbers (Top of Page)"/>
        <w:docPartUnique/>
      </w:docPartObj>
    </w:sdtPr>
    <w:sdtEndPr/>
    <w:sdtContent>
      <w:p w14:paraId="39495EEB" w14:textId="77777777" w:rsidR="00CD03F2" w:rsidRPr="007E5DDA" w:rsidRDefault="00CD03F2" w:rsidP="007E5DDA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718DA">
          <w:rPr>
            <w:noProof/>
          </w:rPr>
          <w:t>3</w:t>
        </w:r>
        <w: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36398477"/>
      <w:docPartObj>
        <w:docPartGallery w:val="Page Numbers (Top of Page)"/>
        <w:docPartUnique/>
      </w:docPartObj>
    </w:sdtPr>
    <w:sdtEndPr>
      <w:rPr>
        <w:color w:val="FFFFFF" w:themeColor="background1"/>
      </w:rPr>
    </w:sdtEndPr>
    <w:sdtContent>
      <w:p w14:paraId="6417CF8A" w14:textId="77777777" w:rsidR="00CD03F2" w:rsidRPr="007E5DDA" w:rsidRDefault="00CD03F2" w:rsidP="007E5DDA">
        <w:pPr>
          <w:pStyle w:val="a4"/>
          <w:jc w:val="center"/>
          <w:rPr>
            <w:color w:val="FFFFFF" w:themeColor="background1"/>
          </w:rPr>
        </w:pPr>
        <w:r w:rsidRPr="007E5DDA">
          <w:rPr>
            <w:color w:val="FFFFFF" w:themeColor="background1"/>
          </w:rPr>
          <w:fldChar w:fldCharType="begin"/>
        </w:r>
        <w:r w:rsidRPr="007E5DDA">
          <w:rPr>
            <w:color w:val="FFFFFF" w:themeColor="background1"/>
          </w:rPr>
          <w:instrText>PAGE   \* MERGEFORMAT</w:instrText>
        </w:r>
        <w:r w:rsidRPr="007E5DDA">
          <w:rPr>
            <w:color w:val="FFFFFF" w:themeColor="background1"/>
          </w:rPr>
          <w:fldChar w:fldCharType="separate"/>
        </w:r>
        <w:r w:rsidR="00E718DA">
          <w:rPr>
            <w:noProof/>
            <w:color w:val="FFFFFF" w:themeColor="background1"/>
          </w:rPr>
          <w:t>1</w:t>
        </w:r>
        <w:r w:rsidRPr="007E5DDA">
          <w:rPr>
            <w:color w:val="FFFFFF" w:themeColor="background1"/>
          </w:rP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71B0A8" w14:textId="1036FB31" w:rsidR="00F50A86" w:rsidRPr="003E33E2" w:rsidRDefault="00F50A86" w:rsidP="001C0012">
    <w:pPr>
      <w:pStyle w:val="a4"/>
      <w:framePr w:wrap="auto" w:vAnchor="text" w:hAnchor="margin" w:xAlign="center" w:y="1"/>
      <w:rPr>
        <w:rStyle w:val="a6"/>
        <w:sz w:val="26"/>
        <w:szCs w:val="26"/>
      </w:rPr>
    </w:pPr>
  </w:p>
  <w:p w14:paraId="7B71B0A9" w14:textId="77777777" w:rsidR="00F50A86" w:rsidRDefault="00F50A86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AF2495B"/>
    <w:multiLevelType w:val="hybridMultilevel"/>
    <w:tmpl w:val="CD92050C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2907FB"/>
    <w:multiLevelType w:val="hybridMultilevel"/>
    <w:tmpl w:val="8D961D92"/>
    <w:lvl w:ilvl="0" w:tplc="07521F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A9D371B"/>
    <w:multiLevelType w:val="hybridMultilevel"/>
    <w:tmpl w:val="8320F1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10D71C8"/>
    <w:multiLevelType w:val="hybridMultilevel"/>
    <w:tmpl w:val="A52CF3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85675E3"/>
    <w:multiLevelType w:val="hybridMultilevel"/>
    <w:tmpl w:val="AC8E70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ocumentProtection w:edit="forms" w:enforcement="0"/>
  <w:defaultTabStop w:val="708"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02DCC"/>
    <w:rsid w:val="000036D3"/>
    <w:rsid w:val="00014168"/>
    <w:rsid w:val="00022410"/>
    <w:rsid w:val="00027E97"/>
    <w:rsid w:val="0007445B"/>
    <w:rsid w:val="00091B8A"/>
    <w:rsid w:val="000951D2"/>
    <w:rsid w:val="000D175D"/>
    <w:rsid w:val="000E6896"/>
    <w:rsid w:val="001067F4"/>
    <w:rsid w:val="00115A57"/>
    <w:rsid w:val="001348EB"/>
    <w:rsid w:val="00134EA8"/>
    <w:rsid w:val="00144B41"/>
    <w:rsid w:val="00184800"/>
    <w:rsid w:val="00196999"/>
    <w:rsid w:val="001C0012"/>
    <w:rsid w:val="00202A45"/>
    <w:rsid w:val="002058EC"/>
    <w:rsid w:val="0020780A"/>
    <w:rsid w:val="00230323"/>
    <w:rsid w:val="002369D3"/>
    <w:rsid w:val="00256C0E"/>
    <w:rsid w:val="002646EC"/>
    <w:rsid w:val="002710F9"/>
    <w:rsid w:val="00280B49"/>
    <w:rsid w:val="00297250"/>
    <w:rsid w:val="0033332F"/>
    <w:rsid w:val="003416C2"/>
    <w:rsid w:val="00347415"/>
    <w:rsid w:val="0035215F"/>
    <w:rsid w:val="00362656"/>
    <w:rsid w:val="00363FC9"/>
    <w:rsid w:val="00386434"/>
    <w:rsid w:val="003B2D6A"/>
    <w:rsid w:val="003C60EC"/>
    <w:rsid w:val="003E33E2"/>
    <w:rsid w:val="003E62A0"/>
    <w:rsid w:val="003E74EC"/>
    <w:rsid w:val="004059E7"/>
    <w:rsid w:val="00416224"/>
    <w:rsid w:val="004611DD"/>
    <w:rsid w:val="00487309"/>
    <w:rsid w:val="00494C94"/>
    <w:rsid w:val="004959CA"/>
    <w:rsid w:val="004C77AA"/>
    <w:rsid w:val="004D7583"/>
    <w:rsid w:val="004E0497"/>
    <w:rsid w:val="00500D0B"/>
    <w:rsid w:val="00561EEE"/>
    <w:rsid w:val="0057456F"/>
    <w:rsid w:val="00593D06"/>
    <w:rsid w:val="005970D4"/>
    <w:rsid w:val="005C6B02"/>
    <w:rsid w:val="005D5794"/>
    <w:rsid w:val="005D62D2"/>
    <w:rsid w:val="00603ABA"/>
    <w:rsid w:val="00651800"/>
    <w:rsid w:val="006D374C"/>
    <w:rsid w:val="006F4A89"/>
    <w:rsid w:val="00725C1B"/>
    <w:rsid w:val="007749A0"/>
    <w:rsid w:val="00775F5A"/>
    <w:rsid w:val="0078048B"/>
    <w:rsid w:val="00783EFF"/>
    <w:rsid w:val="007853E2"/>
    <w:rsid w:val="007E023A"/>
    <w:rsid w:val="007E72E3"/>
    <w:rsid w:val="007F785E"/>
    <w:rsid w:val="00827400"/>
    <w:rsid w:val="00831816"/>
    <w:rsid w:val="00853262"/>
    <w:rsid w:val="00860414"/>
    <w:rsid w:val="00873D8C"/>
    <w:rsid w:val="008872B8"/>
    <w:rsid w:val="0088780C"/>
    <w:rsid w:val="008C3C87"/>
    <w:rsid w:val="008D0152"/>
    <w:rsid w:val="008D3D7C"/>
    <w:rsid w:val="008D7012"/>
    <w:rsid w:val="00900CA3"/>
    <w:rsid w:val="00901976"/>
    <w:rsid w:val="00907D69"/>
    <w:rsid w:val="00913AC8"/>
    <w:rsid w:val="009535CE"/>
    <w:rsid w:val="00954A7A"/>
    <w:rsid w:val="00974CA6"/>
    <w:rsid w:val="0098755C"/>
    <w:rsid w:val="009C54EC"/>
    <w:rsid w:val="009C6A25"/>
    <w:rsid w:val="009C6BB8"/>
    <w:rsid w:val="009D2C4C"/>
    <w:rsid w:val="009E47D1"/>
    <w:rsid w:val="009E6344"/>
    <w:rsid w:val="00A0116A"/>
    <w:rsid w:val="00A55B69"/>
    <w:rsid w:val="00AC6445"/>
    <w:rsid w:val="00AE276F"/>
    <w:rsid w:val="00AE6C3A"/>
    <w:rsid w:val="00AF3037"/>
    <w:rsid w:val="00B20901"/>
    <w:rsid w:val="00B234E8"/>
    <w:rsid w:val="00B264CB"/>
    <w:rsid w:val="00B736CF"/>
    <w:rsid w:val="00B971B4"/>
    <w:rsid w:val="00BA214C"/>
    <w:rsid w:val="00BD23B7"/>
    <w:rsid w:val="00BD5980"/>
    <w:rsid w:val="00BF2901"/>
    <w:rsid w:val="00C2376A"/>
    <w:rsid w:val="00C50A3F"/>
    <w:rsid w:val="00C7084C"/>
    <w:rsid w:val="00CB3B23"/>
    <w:rsid w:val="00CD03F2"/>
    <w:rsid w:val="00CF0188"/>
    <w:rsid w:val="00D02B8E"/>
    <w:rsid w:val="00D1338F"/>
    <w:rsid w:val="00D30DE6"/>
    <w:rsid w:val="00D50A36"/>
    <w:rsid w:val="00D51A28"/>
    <w:rsid w:val="00D53154"/>
    <w:rsid w:val="00D718DB"/>
    <w:rsid w:val="00D97EBF"/>
    <w:rsid w:val="00DA6A55"/>
    <w:rsid w:val="00DD698C"/>
    <w:rsid w:val="00DE76FF"/>
    <w:rsid w:val="00DF0B9B"/>
    <w:rsid w:val="00E0222E"/>
    <w:rsid w:val="00E30177"/>
    <w:rsid w:val="00E37E9E"/>
    <w:rsid w:val="00E4668A"/>
    <w:rsid w:val="00E718DA"/>
    <w:rsid w:val="00E77779"/>
    <w:rsid w:val="00EB73FA"/>
    <w:rsid w:val="00F10DCD"/>
    <w:rsid w:val="00F11A0E"/>
    <w:rsid w:val="00F23526"/>
    <w:rsid w:val="00F25A44"/>
    <w:rsid w:val="00F50A86"/>
    <w:rsid w:val="00F63744"/>
    <w:rsid w:val="00F735B4"/>
    <w:rsid w:val="00F929F5"/>
    <w:rsid w:val="00FD683E"/>
    <w:rsid w:val="00FE0F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0DCD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16224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  <w:style w:type="paragraph" w:styleId="ac">
    <w:name w:val="List Paragraph"/>
    <w:basedOn w:val="a"/>
    <w:uiPriority w:val="34"/>
    <w:qFormat/>
    <w:rsid w:val="00913AC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47B7743-35FB-49BB-9F16-93DE0648CDE4}">
  <ds:schemaRefs>
    <ds:schemaRef ds:uri="http://schemas.microsoft.com/office/infopath/2007/PartnerControls"/>
    <ds:schemaRef ds:uri="00ae519a-a787-4cb6-a9f3-e0d2ce624f96"/>
    <ds:schemaRef ds:uri="http://schemas.microsoft.com/office/2006/metadata/properties"/>
    <ds:schemaRef ds:uri="http://purl.org/dc/terms/"/>
    <ds:schemaRef ds:uri="D7192FFF-C2B2-4F10-B7A4-C791C93B1729"/>
    <ds:schemaRef ds:uri="http://schemas.microsoft.com/sharepoint/v3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728FCBD-771B-462E-92F0-F96A0CC3BF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422</TotalTime>
  <Pages>8</Pages>
  <Words>1317</Words>
  <Characters>10715</Characters>
  <Application>Microsoft Office Word</Application>
  <DocSecurity>0</DocSecurity>
  <Lines>89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12008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Анастасия С. Фомина</cp:lastModifiedBy>
  <cp:revision>56</cp:revision>
  <dcterms:created xsi:type="dcterms:W3CDTF">2020-04-07T04:57:00Z</dcterms:created>
  <dcterms:modified xsi:type="dcterms:W3CDTF">2025-05-16T04:50:00Z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